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72" w:rsidRPr="00A43324" w:rsidRDefault="00BB3872" w:rsidP="004B1143">
      <w:pPr>
        <w:pStyle w:val="Titolo"/>
        <w:rPr>
          <w:sz w:val="28"/>
          <w:szCs w:val="28"/>
        </w:rPr>
      </w:pPr>
      <w:r w:rsidRPr="00A43324">
        <w:rPr>
          <w:sz w:val="28"/>
          <w:szCs w:val="28"/>
        </w:rPr>
        <w:t xml:space="preserve">COMUNE </w:t>
      </w:r>
      <w:proofErr w:type="spellStart"/>
      <w:r w:rsidRPr="00A43324">
        <w:rPr>
          <w:sz w:val="28"/>
          <w:szCs w:val="28"/>
        </w:rPr>
        <w:t>DI</w:t>
      </w:r>
      <w:proofErr w:type="spellEnd"/>
      <w:r w:rsidRPr="00A43324">
        <w:rPr>
          <w:sz w:val="28"/>
          <w:szCs w:val="28"/>
        </w:rPr>
        <w:t xml:space="preserve"> SANTA GIUSTA – PROVINCIA </w:t>
      </w:r>
      <w:proofErr w:type="spellStart"/>
      <w:r w:rsidRPr="00A43324">
        <w:rPr>
          <w:sz w:val="28"/>
          <w:szCs w:val="28"/>
        </w:rPr>
        <w:t>DI</w:t>
      </w:r>
      <w:proofErr w:type="spellEnd"/>
      <w:r w:rsidRPr="00A43324">
        <w:rPr>
          <w:sz w:val="28"/>
          <w:szCs w:val="28"/>
        </w:rPr>
        <w:t xml:space="preserve"> ORISTANO</w:t>
      </w:r>
    </w:p>
    <w:p w:rsidR="00BB3872" w:rsidRPr="00B671AD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  <w:r w:rsidRPr="00B671AD">
        <w:rPr>
          <w:sz w:val="24"/>
          <w:szCs w:val="24"/>
        </w:rPr>
        <w:t xml:space="preserve">Pareri espressi </w:t>
      </w:r>
      <w:r>
        <w:rPr>
          <w:sz w:val="24"/>
          <w:szCs w:val="24"/>
        </w:rPr>
        <w:t>in base a</w:t>
      </w:r>
      <w:r w:rsidRPr="00B671AD">
        <w:rPr>
          <w:sz w:val="24"/>
          <w:szCs w:val="24"/>
        </w:rPr>
        <w:t xml:space="preserve">ll’art. 49 del </w:t>
      </w:r>
      <w:r>
        <w:rPr>
          <w:sz w:val="24"/>
          <w:szCs w:val="24"/>
        </w:rPr>
        <w:t>d</w:t>
      </w:r>
      <w:r w:rsidRPr="00B671AD">
        <w:rPr>
          <w:sz w:val="24"/>
          <w:szCs w:val="24"/>
        </w:rPr>
        <w:t>.</w:t>
      </w:r>
      <w:r>
        <w:rPr>
          <w:sz w:val="24"/>
          <w:szCs w:val="24"/>
        </w:rPr>
        <w:t>l</w:t>
      </w:r>
      <w:r w:rsidRPr="00B671AD">
        <w:rPr>
          <w:sz w:val="24"/>
          <w:szCs w:val="24"/>
        </w:rPr>
        <w:t>gs. 267/2000: delibera</w:t>
      </w:r>
      <w:r>
        <w:rPr>
          <w:sz w:val="24"/>
          <w:szCs w:val="24"/>
        </w:rPr>
        <w:t>zione</w:t>
      </w:r>
      <w:r w:rsidRPr="00B671AD">
        <w:rPr>
          <w:sz w:val="24"/>
          <w:szCs w:val="24"/>
        </w:rPr>
        <w:t xml:space="preserve"> G.C. </w:t>
      </w:r>
      <w:r w:rsidRPr="008B3A3D">
        <w:rPr>
          <w:sz w:val="24"/>
          <w:szCs w:val="24"/>
        </w:rPr>
        <w:t xml:space="preserve">n. </w:t>
      </w:r>
      <w:r w:rsidR="005763E0">
        <w:rPr>
          <w:sz w:val="24"/>
          <w:szCs w:val="24"/>
        </w:rPr>
        <w:t>0</w:t>
      </w:r>
      <w:r w:rsidR="004C2262">
        <w:rPr>
          <w:sz w:val="24"/>
          <w:szCs w:val="24"/>
        </w:rPr>
        <w:t>5</w:t>
      </w:r>
      <w:r w:rsidR="00A521CA">
        <w:rPr>
          <w:sz w:val="24"/>
          <w:szCs w:val="24"/>
        </w:rPr>
        <w:t xml:space="preserve"> </w:t>
      </w:r>
      <w:r w:rsidRPr="00DF079F">
        <w:rPr>
          <w:sz w:val="24"/>
          <w:szCs w:val="24"/>
        </w:rPr>
        <w:t xml:space="preserve">del </w:t>
      </w:r>
      <w:r w:rsidR="005763E0">
        <w:rPr>
          <w:sz w:val="24"/>
          <w:szCs w:val="24"/>
        </w:rPr>
        <w:t>21.01.2015</w:t>
      </w:r>
    </w:p>
    <w:p w:rsidR="00BB3872" w:rsidRPr="00DF079F" w:rsidRDefault="00BB3872" w:rsidP="004B1143">
      <w:pPr>
        <w:rPr>
          <w:b/>
          <w:bCs/>
          <w:sz w:val="24"/>
          <w:szCs w:val="24"/>
        </w:rPr>
      </w:pPr>
    </w:p>
    <w:p w:rsidR="009A3592" w:rsidRDefault="00BB3872" w:rsidP="009A3592">
      <w:pPr>
        <w:jc w:val="both"/>
        <w:rPr>
          <w:b/>
          <w:sz w:val="24"/>
          <w:szCs w:val="24"/>
        </w:rPr>
      </w:pPr>
      <w:r w:rsidRPr="00DF079F">
        <w:rPr>
          <w:b/>
          <w:sz w:val="24"/>
          <w:szCs w:val="24"/>
        </w:rPr>
        <w:t>Oggetto:</w:t>
      </w:r>
      <w:r w:rsidR="008D5FA0">
        <w:rPr>
          <w:b/>
          <w:sz w:val="24"/>
          <w:szCs w:val="24"/>
        </w:rPr>
        <w:t xml:space="preserve"> </w:t>
      </w:r>
      <w:r w:rsidR="005A3102">
        <w:rPr>
          <w:b/>
          <w:sz w:val="24"/>
          <w:szCs w:val="24"/>
        </w:rPr>
        <w:t xml:space="preserve">Piano </w:t>
      </w:r>
      <w:r w:rsidR="004C2262" w:rsidRPr="004C2262">
        <w:rPr>
          <w:b/>
          <w:sz w:val="24"/>
          <w:szCs w:val="24"/>
        </w:rPr>
        <w:t>per la prevenzione dell</w:t>
      </w:r>
      <w:r w:rsidR="00AC7271">
        <w:rPr>
          <w:b/>
          <w:sz w:val="24"/>
          <w:szCs w:val="24"/>
        </w:rPr>
        <w:t>a</w:t>
      </w:r>
      <w:r w:rsidR="004C2262" w:rsidRPr="004C2262">
        <w:rPr>
          <w:b/>
          <w:sz w:val="24"/>
          <w:szCs w:val="24"/>
        </w:rPr>
        <w:t xml:space="preserve"> corruzione per il triennio 2015/2017</w:t>
      </w:r>
      <w:r w:rsidR="00AC7271">
        <w:rPr>
          <w:b/>
          <w:sz w:val="24"/>
          <w:szCs w:val="24"/>
        </w:rPr>
        <w:t>.</w:t>
      </w:r>
    </w:p>
    <w:p w:rsidR="00652F42" w:rsidRPr="00647633" w:rsidRDefault="00652F42" w:rsidP="009A3592">
      <w:pPr>
        <w:jc w:val="both"/>
        <w:rPr>
          <w:b/>
          <w:sz w:val="24"/>
          <w:szCs w:val="24"/>
        </w:rPr>
      </w:pPr>
    </w:p>
    <w:p w:rsidR="00BB3872" w:rsidRPr="00DF079F" w:rsidRDefault="00BB3872" w:rsidP="00424F3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  <w:r w:rsidRPr="00DF079F">
        <w:t>Sulla regolarità tecnica, attestante la regolarità e la correttezza dell’azione amministrativa</w:t>
      </w:r>
      <w:r w:rsidR="009A732B">
        <w:t>, della</w:t>
      </w:r>
      <w:r w:rsidRPr="00DF079F">
        <w:t xml:space="preserve"> proposta: si esprime parer</w:t>
      </w:r>
      <w:r w:rsidRPr="009A2DB3">
        <w:t>e</w:t>
      </w:r>
      <w:r w:rsidR="00314CB1" w:rsidRPr="009A2DB3">
        <w:t xml:space="preserve"> </w:t>
      </w:r>
      <w:r w:rsidRPr="009A2DB3">
        <w:t>favorevole</w:t>
      </w:r>
    </w:p>
    <w:p w:rsidR="00B47856" w:rsidRPr="00DF079F" w:rsidRDefault="00DC3141" w:rsidP="00B47856">
      <w:pPr>
        <w:pStyle w:val="Titolo6"/>
        <w:spacing w:before="120" w:line="240" w:lineRule="atLeast"/>
        <w:ind w:left="4248"/>
        <w:jc w:val="center"/>
      </w:pPr>
      <w:r>
        <w:t>Il Segretario Comunale</w:t>
      </w:r>
    </w:p>
    <w:p w:rsidR="00B47856" w:rsidRPr="00DF079F" w:rsidRDefault="00B47856" w:rsidP="00B47856">
      <w:pPr>
        <w:pStyle w:val="Titolo6"/>
        <w:spacing w:line="240" w:lineRule="atLeast"/>
        <w:ind w:left="4247"/>
        <w:jc w:val="center"/>
      </w:pPr>
      <w:r w:rsidRPr="00DF079F">
        <w:t xml:space="preserve">f.to </w:t>
      </w:r>
      <w:r>
        <w:t>Dott.</w:t>
      </w:r>
      <w:r w:rsidR="00DC3141">
        <w:t xml:space="preserve"> Demartis Claudio</w:t>
      </w:r>
    </w:p>
    <w:p w:rsidR="00BB3872" w:rsidRPr="00DF079F" w:rsidRDefault="00BB3872" w:rsidP="00264D0D"/>
    <w:p w:rsidR="00A749F8" w:rsidRDefault="00A749F8" w:rsidP="00893B28"/>
    <w:p w:rsidR="00342EB2" w:rsidRDefault="00342EB2" w:rsidP="00893B28"/>
    <w:p w:rsidR="00342EB2" w:rsidRDefault="00342EB2" w:rsidP="00893B28"/>
    <w:p w:rsidR="00342EB2" w:rsidRDefault="00342EB2" w:rsidP="00893B28"/>
    <w:p w:rsidR="00E00CA7" w:rsidRDefault="00E00CA7" w:rsidP="00893B28"/>
    <w:p w:rsidR="00342EB2" w:rsidRDefault="00342EB2" w:rsidP="00893B28"/>
    <w:p w:rsidR="00534E01" w:rsidRDefault="00534E01" w:rsidP="00893B28"/>
    <w:p w:rsidR="00F91ABB" w:rsidRPr="00893B28" w:rsidRDefault="00F91ABB" w:rsidP="00893B28"/>
    <w:p w:rsidR="00F60417" w:rsidRDefault="00F60417" w:rsidP="00EE4149"/>
    <w:p w:rsidR="00BB3872" w:rsidRPr="00DF079F" w:rsidRDefault="00BB3872" w:rsidP="00905370">
      <w:pPr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  <w:r w:rsidRPr="00DF079F">
        <w:rPr>
          <w:sz w:val="24"/>
          <w:szCs w:val="24"/>
        </w:rPr>
        <w:t>Letto, approvato e sottoscritto</w:t>
      </w:r>
    </w:p>
    <w:p w:rsidR="00BB3872" w:rsidRPr="00DF079F" w:rsidRDefault="00BB3872" w:rsidP="004B1143">
      <w:pPr>
        <w:pStyle w:val="Corpodeltesto"/>
        <w:tabs>
          <w:tab w:val="left" w:pos="6663"/>
        </w:tabs>
      </w:pPr>
    </w:p>
    <w:p w:rsidR="00BB3872" w:rsidRPr="00DF079F" w:rsidRDefault="00BB3872" w:rsidP="004B1143">
      <w:pPr>
        <w:pStyle w:val="Corpodeltesto"/>
        <w:tabs>
          <w:tab w:val="left" w:pos="851"/>
          <w:tab w:val="left" w:pos="6663"/>
        </w:tabs>
      </w:pPr>
      <w:r w:rsidRPr="00DF079F">
        <w:tab/>
        <w:t>Il Sindaco</w:t>
      </w:r>
      <w:r w:rsidRPr="00DF079F">
        <w:tab/>
      </w:r>
      <w:r w:rsidRPr="00DF079F">
        <w:tab/>
        <w:t>Il Segretario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  <w:r w:rsidRPr="00DF079F">
        <w:t xml:space="preserve">  </w:t>
      </w:r>
      <w:r w:rsidR="00CC108C">
        <w:t xml:space="preserve"> </w:t>
      </w:r>
      <w:r w:rsidRPr="00DF079F">
        <w:t xml:space="preserve"> </w:t>
      </w:r>
      <w:r w:rsidR="00FE06D7" w:rsidRPr="00DF079F">
        <w:fldChar w:fldCharType="begin"/>
      </w:r>
      <w:r w:rsidRPr="00DF079F">
        <w:instrText xml:space="preserve"> MERGEFIELD Fto </w:instrText>
      </w:r>
      <w:r w:rsidR="00FE06D7" w:rsidRPr="00DF079F">
        <w:fldChar w:fldCharType="end"/>
      </w:r>
      <w:r w:rsidRPr="00DF079F">
        <w:t>Pinna Angelo Pasquale</w:t>
      </w:r>
      <w:r w:rsidRPr="00DF079F">
        <w:tab/>
        <w:t xml:space="preserve">    </w:t>
      </w:r>
      <w:bookmarkStart w:id="0" w:name="OLE_LINK1"/>
      <w:r w:rsidRPr="00DF079F">
        <w:t xml:space="preserve"> </w:t>
      </w:r>
      <w:r w:rsidR="00CC108C">
        <w:t xml:space="preserve"> </w:t>
      </w:r>
      <w:r w:rsidRPr="00DF079F">
        <w:t xml:space="preserve"> </w:t>
      </w:r>
      <w:r w:rsidR="00FE06D7" w:rsidRPr="00DF079F">
        <w:fldChar w:fldCharType="begin"/>
      </w:r>
      <w:r w:rsidRPr="00DF079F">
        <w:instrText xml:space="preserve"> MERGEFIELD Fto </w:instrText>
      </w:r>
      <w:r w:rsidR="00FE06D7" w:rsidRPr="00DF079F">
        <w:fldChar w:fldCharType="end"/>
      </w:r>
      <w:r w:rsidRPr="00DF079F">
        <w:t xml:space="preserve">dott. </w:t>
      </w:r>
      <w:bookmarkEnd w:id="0"/>
      <w:r w:rsidRPr="00DF079F">
        <w:t>Demartis Claudio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  <w:r w:rsidRPr="00DF079F">
        <w:t>__________________________                                                  _________________________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pStyle w:val="Corpodeltesto"/>
        <w:jc w:val="both"/>
      </w:pPr>
      <w:r w:rsidRPr="00DF079F">
        <w:t xml:space="preserve">La presente deliberazione é in pubblicazione sull’albo pretorio online per quindici giorni, </w:t>
      </w:r>
      <w:r w:rsidRPr="00DF079F">
        <w:br/>
        <w:t>reg. n. ____________con decorrenza dal __________________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L’impiegato/a incaricato/a</w:t>
      </w:r>
    </w:p>
    <w:p w:rsidR="00BB3872" w:rsidRPr="00DF079F" w:rsidRDefault="00BB3872" w:rsidP="004B1143">
      <w:pPr>
        <w:pStyle w:val="Titolo8"/>
        <w:ind w:left="7080"/>
        <w:jc w:val="center"/>
      </w:pPr>
      <w:r w:rsidRPr="00DF079F">
        <w:t xml:space="preserve">    ____________________</w:t>
      </w:r>
    </w:p>
    <w:p w:rsidR="00BB3872" w:rsidRPr="00DF079F" w:rsidRDefault="00BB3872" w:rsidP="004B1143">
      <w:pPr>
        <w:ind w:left="6379" w:firstLine="701"/>
        <w:rPr>
          <w:sz w:val="24"/>
          <w:szCs w:val="24"/>
        </w:rPr>
      </w:pPr>
    </w:p>
    <w:p w:rsidR="00BB3872" w:rsidRPr="00DF079F" w:rsidRDefault="00BB3872" w:rsidP="004B1143">
      <w:pPr>
        <w:ind w:left="6379" w:firstLine="701"/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0" w:color="auto"/>
        </w:pBdr>
        <w:jc w:val="right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  <w:r w:rsidRPr="00DF079F">
        <w:rPr>
          <w:sz w:val="24"/>
          <w:szCs w:val="24"/>
        </w:rPr>
        <w:t>Certifico che la presente deliberazione è copia conforme all’originale.</w:t>
      </w: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  <w:r w:rsidRPr="00DF079F">
        <w:rPr>
          <w:sz w:val="24"/>
          <w:szCs w:val="24"/>
        </w:rPr>
        <w:t>Santa Giusta, ___________________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L’impiegato/a incaricato/a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_____________________</w:t>
      </w:r>
    </w:p>
    <w:p w:rsidR="00BB3872" w:rsidRPr="00DF079F" w:rsidRDefault="00BB3872" w:rsidP="004B1143">
      <w:pPr>
        <w:rPr>
          <w:sz w:val="24"/>
          <w:szCs w:val="24"/>
        </w:rPr>
      </w:pP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="00FE06D7" w:rsidRPr="00DF079F">
        <w:rPr>
          <w:sz w:val="24"/>
          <w:szCs w:val="24"/>
        </w:rPr>
        <w:fldChar w:fldCharType="begin"/>
      </w:r>
      <w:r w:rsidRPr="00DF079F">
        <w:rPr>
          <w:sz w:val="24"/>
          <w:szCs w:val="24"/>
        </w:rPr>
        <w:instrText xml:space="preserve"> MERGEFIELD certif </w:instrText>
      </w:r>
      <w:r w:rsidR="00FE06D7" w:rsidRPr="00DF079F">
        <w:rPr>
          <w:sz w:val="24"/>
          <w:szCs w:val="24"/>
        </w:rPr>
        <w:fldChar w:fldCharType="end"/>
      </w:r>
    </w:p>
    <w:p w:rsidR="00BB3872" w:rsidRPr="00DF079F" w:rsidRDefault="00BB3872" w:rsidP="0024788C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:rsidR="00BB3872" w:rsidRPr="00DF079F" w:rsidRDefault="00BB3872" w:rsidP="0024788C">
      <w:pPr>
        <w:pStyle w:val="Titolo2"/>
        <w:keepLines/>
        <w:ind w:left="1416" w:firstLine="708"/>
        <w:rPr>
          <w:b/>
          <w:bCs/>
        </w:rPr>
      </w:pPr>
      <w:r w:rsidRPr="00DF079F">
        <w:rPr>
          <w:b/>
          <w:bCs/>
        </w:rPr>
        <w:lastRenderedPageBreak/>
        <w:t xml:space="preserve">COMUNE </w:t>
      </w:r>
      <w:proofErr w:type="spellStart"/>
      <w:r w:rsidRPr="00DF079F">
        <w:rPr>
          <w:b/>
          <w:bCs/>
        </w:rPr>
        <w:t>DI</w:t>
      </w:r>
      <w:proofErr w:type="spellEnd"/>
      <w:r w:rsidRPr="00DF079F">
        <w:rPr>
          <w:b/>
          <w:bCs/>
        </w:rPr>
        <w:t xml:space="preserve"> SANTA GIUSTA</w:t>
      </w:r>
    </w:p>
    <w:p w:rsidR="00BB3872" w:rsidRPr="00DF079F" w:rsidRDefault="00BB3872" w:rsidP="0024788C">
      <w:pPr>
        <w:pStyle w:val="Titolo3"/>
        <w:keepLines/>
        <w:rPr>
          <w:b/>
          <w:bCs/>
        </w:rPr>
      </w:pPr>
      <w:r w:rsidRPr="00DF079F">
        <w:rPr>
          <w:b/>
          <w:bCs/>
        </w:rPr>
        <w:t xml:space="preserve">PROVINCIA </w:t>
      </w:r>
      <w:proofErr w:type="spellStart"/>
      <w:r w:rsidRPr="00DF079F">
        <w:rPr>
          <w:b/>
          <w:bCs/>
        </w:rPr>
        <w:t>DI</w:t>
      </w:r>
      <w:proofErr w:type="spellEnd"/>
      <w:r w:rsidRPr="00DF079F">
        <w:rPr>
          <w:b/>
          <w:bCs/>
        </w:rPr>
        <w:t xml:space="preserve"> ORISTANO</w:t>
      </w:r>
    </w:p>
    <w:p w:rsidR="00BB3872" w:rsidRPr="00DF079F" w:rsidRDefault="00BB3872" w:rsidP="0024788C">
      <w:pPr>
        <w:pStyle w:val="Titolo1"/>
      </w:pPr>
    </w:p>
    <w:p w:rsidR="00BB3872" w:rsidRPr="00DF079F" w:rsidRDefault="00BB3872" w:rsidP="0024788C">
      <w:pPr>
        <w:pStyle w:val="Titolo1"/>
        <w:jc w:val="center"/>
      </w:pPr>
      <w:r w:rsidRPr="00DF079F">
        <w:t>DELIBERAZIONE DELLA GIUNTA COMUNALE</w:t>
      </w:r>
    </w:p>
    <w:p w:rsidR="00BB3872" w:rsidRPr="00DF079F" w:rsidRDefault="00BB3872" w:rsidP="0024788C">
      <w:pPr>
        <w:pStyle w:val="Titolo6"/>
        <w:keepLines/>
        <w:rPr>
          <w:b/>
          <w:bCs/>
          <w:sz w:val="20"/>
          <w:szCs w:val="20"/>
        </w:rPr>
      </w:pPr>
    </w:p>
    <w:tbl>
      <w:tblPr>
        <w:tblW w:w="9800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8000"/>
      </w:tblGrid>
      <w:tr w:rsidR="00BB3872" w:rsidRPr="00DF079F" w:rsidTr="00CC4EC9">
        <w:trPr>
          <w:trHeight w:val="872"/>
          <w:jc w:val="center"/>
        </w:trPr>
        <w:tc>
          <w:tcPr>
            <w:tcW w:w="1800" w:type="dxa"/>
          </w:tcPr>
          <w:p w:rsidR="00BB3872" w:rsidRPr="00DF079F" w:rsidRDefault="00BB3872" w:rsidP="0095574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F079F">
              <w:rPr>
                <w:b/>
                <w:bCs/>
                <w:sz w:val="24"/>
                <w:szCs w:val="24"/>
              </w:rPr>
              <w:t xml:space="preserve">N. </w:t>
            </w:r>
            <w:r w:rsidR="005763E0">
              <w:rPr>
                <w:b/>
                <w:bCs/>
                <w:sz w:val="24"/>
                <w:szCs w:val="24"/>
              </w:rPr>
              <w:t>0</w:t>
            </w:r>
            <w:r w:rsidR="004C2262">
              <w:rPr>
                <w:b/>
                <w:bCs/>
                <w:sz w:val="24"/>
                <w:szCs w:val="24"/>
              </w:rPr>
              <w:t>5</w:t>
            </w:r>
          </w:p>
          <w:p w:rsidR="00BB3872" w:rsidRPr="00DF079F" w:rsidRDefault="00BB3872" w:rsidP="00A92F5D">
            <w:pPr>
              <w:rPr>
                <w:b/>
                <w:bCs/>
                <w:sz w:val="24"/>
                <w:szCs w:val="24"/>
              </w:rPr>
            </w:pPr>
          </w:p>
          <w:p w:rsidR="00BB3872" w:rsidRPr="00DF079F" w:rsidRDefault="00A52BBA" w:rsidP="005763E0">
            <w:pPr>
              <w:rPr>
                <w:b/>
                <w:bCs/>
                <w:sz w:val="24"/>
                <w:szCs w:val="24"/>
              </w:rPr>
            </w:pPr>
            <w:r w:rsidRPr="00DF079F">
              <w:rPr>
                <w:b/>
                <w:bCs/>
                <w:sz w:val="24"/>
                <w:szCs w:val="24"/>
              </w:rPr>
              <w:t>Del</w:t>
            </w:r>
            <w:r w:rsidR="00BB3872" w:rsidRPr="00DF079F">
              <w:rPr>
                <w:b/>
                <w:bCs/>
                <w:sz w:val="24"/>
                <w:szCs w:val="24"/>
              </w:rPr>
              <w:t xml:space="preserve"> </w:t>
            </w:r>
            <w:r w:rsidR="005763E0">
              <w:rPr>
                <w:b/>
                <w:bCs/>
                <w:sz w:val="24"/>
                <w:szCs w:val="24"/>
              </w:rPr>
              <w:t>21.01.2015</w:t>
            </w:r>
          </w:p>
        </w:tc>
        <w:tc>
          <w:tcPr>
            <w:tcW w:w="8000" w:type="dxa"/>
            <w:vAlign w:val="center"/>
          </w:tcPr>
          <w:p w:rsidR="00BB3872" w:rsidRPr="00647633" w:rsidRDefault="004C2262" w:rsidP="00AC7271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Piano </w:t>
            </w:r>
            <w:r w:rsidRPr="004C2262">
              <w:rPr>
                <w:b/>
                <w:sz w:val="24"/>
                <w:szCs w:val="24"/>
              </w:rPr>
              <w:t>per la prevenzione dell</w:t>
            </w:r>
            <w:r w:rsidR="00AC7271">
              <w:rPr>
                <w:b/>
                <w:sz w:val="24"/>
                <w:szCs w:val="24"/>
              </w:rPr>
              <w:t>a</w:t>
            </w:r>
            <w:r w:rsidRPr="004C2262">
              <w:rPr>
                <w:b/>
                <w:sz w:val="24"/>
                <w:szCs w:val="24"/>
              </w:rPr>
              <w:t xml:space="preserve"> corruzione per il triennio 2015/2017</w:t>
            </w:r>
            <w:r w:rsidR="00AC7271">
              <w:rPr>
                <w:b/>
                <w:sz w:val="24"/>
                <w:szCs w:val="24"/>
              </w:rPr>
              <w:t>.</w:t>
            </w:r>
          </w:p>
        </w:tc>
      </w:tr>
    </w:tbl>
    <w:p w:rsidR="00BB3872" w:rsidRPr="00DF079F" w:rsidRDefault="00BB3872" w:rsidP="0024788C">
      <w:pPr>
        <w:jc w:val="both"/>
        <w:rPr>
          <w:b/>
          <w:bCs/>
          <w:sz w:val="24"/>
          <w:szCs w:val="24"/>
        </w:rPr>
      </w:pPr>
    </w:p>
    <w:p w:rsidR="00D4325D" w:rsidRPr="00116FF9" w:rsidRDefault="00D4325D" w:rsidP="00D4325D">
      <w:pPr>
        <w:jc w:val="both"/>
        <w:rPr>
          <w:b/>
          <w:bCs/>
          <w:sz w:val="24"/>
          <w:szCs w:val="24"/>
        </w:rPr>
      </w:pPr>
      <w:r w:rsidRPr="00116FF9">
        <w:rPr>
          <w:b/>
          <w:bCs/>
          <w:sz w:val="24"/>
          <w:szCs w:val="24"/>
        </w:rPr>
        <w:t xml:space="preserve">Il giorno </w:t>
      </w:r>
      <w:r w:rsidR="005763E0">
        <w:rPr>
          <w:b/>
          <w:bCs/>
          <w:sz w:val="24"/>
          <w:szCs w:val="24"/>
        </w:rPr>
        <w:t>ventuno gennaio</w:t>
      </w:r>
      <w:r w:rsidRPr="00116FF9">
        <w:rPr>
          <w:b/>
          <w:bCs/>
          <w:sz w:val="24"/>
          <w:szCs w:val="24"/>
        </w:rPr>
        <w:t xml:space="preserve"> duemilaq</w:t>
      </w:r>
      <w:r w:rsidR="005763E0">
        <w:rPr>
          <w:b/>
          <w:bCs/>
          <w:sz w:val="24"/>
          <w:szCs w:val="24"/>
        </w:rPr>
        <w:t>uindici</w:t>
      </w:r>
      <w:r w:rsidRPr="00116FF9">
        <w:rPr>
          <w:b/>
          <w:bCs/>
          <w:sz w:val="24"/>
          <w:szCs w:val="24"/>
        </w:rPr>
        <w:t xml:space="preserve">, con inizio alle ore </w:t>
      </w:r>
      <w:r w:rsidR="005763E0">
        <w:rPr>
          <w:b/>
          <w:bCs/>
          <w:sz w:val="24"/>
          <w:szCs w:val="24"/>
        </w:rPr>
        <w:t>17.45</w:t>
      </w:r>
      <w:r w:rsidRPr="00116FF9">
        <w:rPr>
          <w:b/>
          <w:bCs/>
          <w:sz w:val="24"/>
          <w:szCs w:val="24"/>
        </w:rPr>
        <w:t xml:space="preserve"> nella sala Giunta del Municipio, previa convocazione si è riunita </w:t>
      </w:r>
      <w:smartTag w:uri="urn:schemas-microsoft-com:office:smarttags" w:element="PersonName">
        <w:smartTagPr>
          <w:attr w:name="ProductID" w:val="la Giunta Comunale"/>
        </w:smartTagPr>
        <w:r w:rsidRPr="00116FF9">
          <w:rPr>
            <w:b/>
            <w:bCs/>
            <w:sz w:val="24"/>
            <w:szCs w:val="24"/>
          </w:rPr>
          <w:t>la Giunta Comunale</w:t>
        </w:r>
      </w:smartTag>
      <w:r w:rsidRPr="00116FF9">
        <w:rPr>
          <w:b/>
          <w:bCs/>
          <w:sz w:val="24"/>
          <w:szCs w:val="24"/>
        </w:rPr>
        <w:t xml:space="preserve"> con la presenza dei signori:</w:t>
      </w:r>
    </w:p>
    <w:p w:rsidR="00D4325D" w:rsidRPr="00116FF9" w:rsidRDefault="00D4325D" w:rsidP="00D4325D">
      <w:pPr>
        <w:pStyle w:val="Titolo7"/>
        <w:tabs>
          <w:tab w:val="left" w:pos="708"/>
        </w:tabs>
      </w:pPr>
      <w:r w:rsidRPr="00116FF9">
        <w:tab/>
      </w:r>
      <w:r w:rsidRPr="00116FF9">
        <w:tab/>
      </w:r>
    </w:p>
    <w:p w:rsidR="00D4325D" w:rsidRPr="00116FF9" w:rsidRDefault="00D4325D" w:rsidP="00D4325D">
      <w:pPr>
        <w:pStyle w:val="Titolo7"/>
        <w:tabs>
          <w:tab w:val="left" w:pos="708"/>
          <w:tab w:val="left" w:pos="2200"/>
        </w:tabs>
      </w:pPr>
      <w:r w:rsidRPr="00116FF9">
        <w:tab/>
        <w:t xml:space="preserve">                        Pinna Angelo Pasquale</w:t>
      </w:r>
      <w:r w:rsidRPr="00116FF9">
        <w:tab/>
        <w:t xml:space="preserve"> Presente</w:t>
      </w:r>
    </w:p>
    <w:p w:rsidR="00D4325D" w:rsidRPr="00116FF9" w:rsidRDefault="00D4325D" w:rsidP="00D4325D">
      <w:pPr>
        <w:pStyle w:val="Titolo7"/>
        <w:tabs>
          <w:tab w:val="left" w:pos="708"/>
        </w:tabs>
        <w:ind w:left="1416" w:firstLine="708"/>
      </w:pPr>
      <w:r w:rsidRPr="00116FF9">
        <w:t xml:space="preserve">Casu Andrea </w:t>
      </w:r>
      <w:r w:rsidRPr="00116FF9">
        <w:tab/>
      </w:r>
      <w:r w:rsidRPr="00116FF9">
        <w:tab/>
      </w:r>
      <w:r w:rsidRPr="00116FF9">
        <w:tab/>
        <w:t xml:space="preserve"> Presente</w:t>
      </w:r>
    </w:p>
    <w:p w:rsidR="00D4325D" w:rsidRPr="00116FF9" w:rsidRDefault="00D4325D" w:rsidP="00D4325D">
      <w:pPr>
        <w:pStyle w:val="Titolo7"/>
        <w:tabs>
          <w:tab w:val="left" w:pos="708"/>
        </w:tabs>
        <w:ind w:left="1416" w:firstLine="708"/>
      </w:pPr>
      <w:r w:rsidRPr="00116FF9">
        <w:t>Cadoni Giovanni</w:t>
      </w:r>
      <w:r w:rsidRPr="00116FF9">
        <w:tab/>
      </w:r>
      <w:r w:rsidRPr="00116FF9">
        <w:tab/>
        <w:t xml:space="preserve"> </w:t>
      </w:r>
      <w:r w:rsidR="00B47856" w:rsidRPr="00116FF9">
        <w:t>Presente</w:t>
      </w:r>
    </w:p>
    <w:p w:rsidR="00D4325D" w:rsidRPr="00116FF9" w:rsidRDefault="00D4325D" w:rsidP="00D4325D">
      <w:pPr>
        <w:pStyle w:val="Titolo7"/>
        <w:tabs>
          <w:tab w:val="left" w:pos="708"/>
        </w:tabs>
        <w:ind w:left="1416" w:firstLine="708"/>
      </w:pPr>
      <w:r w:rsidRPr="006402A8">
        <w:t>Melis Salvatore</w:t>
      </w:r>
      <w:r w:rsidRPr="006402A8">
        <w:tab/>
      </w:r>
      <w:r w:rsidRPr="006402A8">
        <w:tab/>
        <w:t xml:space="preserve"> </w:t>
      </w:r>
      <w:r w:rsidR="005763E0">
        <w:t>Assente</w:t>
      </w:r>
      <w:r w:rsidR="005763E0" w:rsidRPr="006402A8">
        <w:t xml:space="preserve"> </w:t>
      </w:r>
    </w:p>
    <w:p w:rsidR="00BB3872" w:rsidRPr="00B671AD" w:rsidRDefault="00D4325D" w:rsidP="00D4325D">
      <w:pPr>
        <w:pStyle w:val="Titolo7"/>
        <w:tabs>
          <w:tab w:val="left" w:pos="708"/>
        </w:tabs>
        <w:ind w:left="1416" w:firstLine="708"/>
      </w:pPr>
      <w:proofErr w:type="spellStart"/>
      <w:r w:rsidRPr="00116FF9">
        <w:t>Corrias</w:t>
      </w:r>
      <w:proofErr w:type="spellEnd"/>
      <w:r w:rsidRPr="00116FF9">
        <w:t xml:space="preserve"> Rita</w:t>
      </w:r>
      <w:r w:rsidRPr="00116FF9">
        <w:tab/>
      </w:r>
      <w:r w:rsidRPr="00116FF9">
        <w:tab/>
      </w:r>
      <w:r w:rsidRPr="00116FF9">
        <w:tab/>
      </w:r>
      <w:r w:rsidR="005763E0">
        <w:t xml:space="preserve"> </w:t>
      </w:r>
      <w:r w:rsidR="005763E0" w:rsidRPr="006402A8">
        <w:t>Presente</w:t>
      </w:r>
      <w:r w:rsidR="00BB3872" w:rsidRPr="00B671AD">
        <w:tab/>
      </w:r>
      <w:r w:rsidR="00BB3872" w:rsidRPr="00B671AD">
        <w:tab/>
      </w:r>
    </w:p>
    <w:p w:rsidR="00BB3872" w:rsidRPr="00B671AD" w:rsidRDefault="00BB3872" w:rsidP="0024788C">
      <w:pPr>
        <w:pStyle w:val="Titolo7"/>
        <w:tabs>
          <w:tab w:val="left" w:pos="708"/>
        </w:tabs>
      </w:pPr>
    </w:p>
    <w:p w:rsidR="00BB3872" w:rsidRPr="00B671AD" w:rsidRDefault="00BB3872" w:rsidP="0024788C">
      <w:pPr>
        <w:rPr>
          <w:b/>
          <w:bCs/>
          <w:sz w:val="24"/>
          <w:szCs w:val="24"/>
        </w:rPr>
      </w:pPr>
      <w:r w:rsidRPr="00B671AD">
        <w:rPr>
          <w:b/>
          <w:bCs/>
          <w:sz w:val="24"/>
          <w:szCs w:val="24"/>
        </w:rPr>
        <w:t>Presiede il Sindaco Sig. Pinna Angelo Pasquale.</w:t>
      </w:r>
    </w:p>
    <w:p w:rsidR="00BB3872" w:rsidRPr="00B671AD" w:rsidRDefault="00BB3872" w:rsidP="0024788C">
      <w:pPr>
        <w:rPr>
          <w:b/>
          <w:bCs/>
          <w:sz w:val="24"/>
          <w:szCs w:val="24"/>
        </w:rPr>
      </w:pPr>
    </w:p>
    <w:p w:rsidR="00BB3872" w:rsidRDefault="00BB3872" w:rsidP="0024788C">
      <w:pPr>
        <w:rPr>
          <w:b/>
          <w:bCs/>
          <w:sz w:val="24"/>
          <w:szCs w:val="24"/>
        </w:rPr>
      </w:pPr>
      <w:r w:rsidRPr="00B671AD">
        <w:rPr>
          <w:b/>
          <w:bCs/>
          <w:sz w:val="24"/>
          <w:szCs w:val="24"/>
        </w:rPr>
        <w:t>Partecipa il Segretario Comunale dott. Demartis Claudio.</w:t>
      </w:r>
    </w:p>
    <w:p w:rsidR="000E7C35" w:rsidRDefault="000E7C35" w:rsidP="0024788C">
      <w:pPr>
        <w:rPr>
          <w:b/>
          <w:bCs/>
          <w:sz w:val="24"/>
          <w:szCs w:val="24"/>
        </w:rPr>
      </w:pPr>
    </w:p>
    <w:p w:rsidR="00BB3872" w:rsidRDefault="00BB3872" w:rsidP="00EF161E">
      <w:pPr>
        <w:jc w:val="both"/>
        <w:rPr>
          <w:sz w:val="24"/>
          <w:szCs w:val="24"/>
        </w:rPr>
      </w:pPr>
      <w:r w:rsidRPr="00B671AD">
        <w:rPr>
          <w:sz w:val="24"/>
          <w:szCs w:val="24"/>
        </w:rPr>
        <w:t>Il Sindaco</w:t>
      </w:r>
      <w:r>
        <w:rPr>
          <w:sz w:val="24"/>
          <w:szCs w:val="24"/>
        </w:rPr>
        <w:t>,</w:t>
      </w:r>
      <w:r w:rsidRPr="00B671AD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3D201C">
        <w:rPr>
          <w:sz w:val="24"/>
          <w:szCs w:val="24"/>
        </w:rPr>
        <w:t>continuazione</w:t>
      </w:r>
      <w:r w:rsidR="00652EAA">
        <w:rPr>
          <w:sz w:val="24"/>
          <w:szCs w:val="24"/>
        </w:rPr>
        <w:t xml:space="preserve"> </w:t>
      </w:r>
      <w:r w:rsidRPr="00B671AD">
        <w:rPr>
          <w:sz w:val="24"/>
          <w:szCs w:val="24"/>
        </w:rPr>
        <w:t>di seduta, pone in discussione la seguente proposta:</w:t>
      </w:r>
    </w:p>
    <w:p w:rsidR="00BB3872" w:rsidRPr="00B671AD" w:rsidRDefault="00BB3872" w:rsidP="00EF161E">
      <w:pPr>
        <w:jc w:val="both"/>
        <w:rPr>
          <w:sz w:val="24"/>
          <w:szCs w:val="24"/>
        </w:rPr>
      </w:pPr>
    </w:p>
    <w:p w:rsidR="00BB3872" w:rsidRDefault="00BB3872" w:rsidP="00B47856">
      <w:pPr>
        <w:spacing w:before="120"/>
        <w:jc w:val="center"/>
        <w:rPr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la Sicurezza"/>
        </w:smartTagPr>
        <w:r w:rsidRPr="00BB33C1">
          <w:rPr>
            <w:b/>
            <w:bCs/>
            <w:sz w:val="24"/>
            <w:szCs w:val="24"/>
          </w:rPr>
          <w:t>LA GIUNTA</w:t>
        </w:r>
      </w:smartTag>
    </w:p>
    <w:p w:rsidR="00BB3872" w:rsidRPr="00C215A6" w:rsidRDefault="00BB3872" w:rsidP="00B47856">
      <w:pPr>
        <w:pStyle w:val="Corpotesto"/>
        <w:jc w:val="both"/>
      </w:pPr>
    </w:p>
    <w:p w:rsidR="00BB3872" w:rsidRPr="005763E0" w:rsidRDefault="00BB3872" w:rsidP="005763E0">
      <w:pPr>
        <w:pStyle w:val="Corpotesto"/>
        <w:widowControl w:val="0"/>
        <w:jc w:val="both"/>
      </w:pPr>
      <w:r w:rsidRPr="005763E0">
        <w:t xml:space="preserve">Vista la proposta del </w:t>
      </w:r>
      <w:r w:rsidR="00DC3141">
        <w:t>Segretario Comunale</w:t>
      </w:r>
      <w:r w:rsidR="009B0789" w:rsidRPr="005763E0">
        <w:t>.</w:t>
      </w:r>
    </w:p>
    <w:p w:rsidR="00FC7EA9" w:rsidRDefault="00FC7EA9" w:rsidP="00FC7EA9">
      <w:pPr>
        <w:autoSpaceDE w:val="0"/>
        <w:autoSpaceDN w:val="0"/>
        <w:adjustRightInd w:val="0"/>
        <w:jc w:val="both"/>
        <w:rPr>
          <w:bCs/>
          <w:iCs/>
          <w:color w:val="000004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4"/>
          <w:sz w:val="24"/>
          <w:szCs w:val="24"/>
        </w:rPr>
      </w:pPr>
      <w:r>
        <w:rPr>
          <w:bCs/>
          <w:iCs/>
          <w:color w:val="000004"/>
          <w:sz w:val="24"/>
          <w:szCs w:val="24"/>
        </w:rPr>
        <w:t>Vista</w:t>
      </w:r>
      <w:r w:rsidRPr="00A002A4">
        <w:rPr>
          <w:bCs/>
          <w:iCs/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la legge 6 novembre 2012, n. 190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recante "Disposizioni per la prevenzione e la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repressione della corruzione e dell'illegalità nella pubblica amministrazione”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e, in particolare, l</w:t>
      </w:r>
      <w:r>
        <w:rPr>
          <w:color w:val="000004"/>
          <w:sz w:val="24"/>
          <w:szCs w:val="24"/>
        </w:rPr>
        <w:t>’</w:t>
      </w:r>
      <w:r w:rsidRPr="00A002A4">
        <w:rPr>
          <w:color w:val="000004"/>
          <w:sz w:val="24"/>
          <w:szCs w:val="24"/>
        </w:rPr>
        <w:t>art. 1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comma 8</w:t>
      </w:r>
      <w:r>
        <w:rPr>
          <w:color w:val="000004"/>
          <w:sz w:val="24"/>
          <w:szCs w:val="24"/>
        </w:rPr>
        <w:t>, che</w:t>
      </w:r>
      <w:r w:rsidRPr="00A002A4">
        <w:rPr>
          <w:color w:val="000004"/>
          <w:sz w:val="24"/>
          <w:szCs w:val="24"/>
        </w:rPr>
        <w:t xml:space="preserve"> dispone che l'organo di indirizzo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politico, su proposta del responsabile individuato ai sensi del comma 7, entro il 31 gennaio di ogni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 xml:space="preserve">anno, adotta il </w:t>
      </w:r>
      <w:r>
        <w:rPr>
          <w:color w:val="000004"/>
          <w:sz w:val="24"/>
          <w:szCs w:val="24"/>
        </w:rPr>
        <w:t>p</w:t>
      </w:r>
      <w:r w:rsidRPr="00A002A4">
        <w:rPr>
          <w:color w:val="000004"/>
          <w:sz w:val="24"/>
          <w:szCs w:val="24"/>
        </w:rPr>
        <w:t>iano triennale di prevenzione della corruzione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contenente l’analisi e valutazione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dei rischi specifici di corruzione e gli interventi organizzativi volti a prevenirli.</w:t>
      </w:r>
    </w:p>
    <w:p w:rsidR="00FC7EA9" w:rsidRDefault="00FC7EA9" w:rsidP="00FC7EA9">
      <w:pPr>
        <w:autoSpaceDE w:val="0"/>
        <w:autoSpaceDN w:val="0"/>
        <w:adjustRightInd w:val="0"/>
        <w:jc w:val="both"/>
        <w:rPr>
          <w:color w:val="000004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4"/>
          <w:sz w:val="24"/>
          <w:szCs w:val="24"/>
        </w:rPr>
      </w:pPr>
      <w:r>
        <w:rPr>
          <w:color w:val="000004"/>
          <w:sz w:val="24"/>
          <w:szCs w:val="24"/>
        </w:rPr>
        <w:t>Visto</w:t>
      </w:r>
      <w:r w:rsidRPr="00A002A4">
        <w:rPr>
          <w:color w:val="000004"/>
          <w:sz w:val="24"/>
          <w:szCs w:val="24"/>
        </w:rPr>
        <w:t xml:space="preserve"> il Piano Nazionale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 xml:space="preserve">Anticorruzione, approvato dalla Commissione Indipendente per </w:t>
      </w:r>
      <w:smartTag w:uri="urn:schemas-microsoft-com:office:smarttags" w:element="PersonName">
        <w:smartTagPr>
          <w:attr w:name="ProductID" w:val="la Valutazione"/>
        </w:smartTagPr>
        <w:r w:rsidRPr="00A002A4">
          <w:rPr>
            <w:color w:val="000004"/>
            <w:sz w:val="24"/>
            <w:szCs w:val="24"/>
          </w:rPr>
          <w:t>la Valutazione</w:t>
        </w:r>
      </w:smartTag>
      <w:r w:rsidRPr="00A002A4">
        <w:rPr>
          <w:color w:val="000004"/>
          <w:sz w:val="24"/>
          <w:szCs w:val="24"/>
        </w:rPr>
        <w:t xml:space="preserve"> e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l’Integrità delle Amministrazioni Pubbliche (CIVIT) con delibera n. 72/2013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secondo la previsione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dell’art. 1, comma 2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lett. b)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della Legge 6 novembre 2012, n.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190</w:t>
      </w:r>
      <w:r>
        <w:rPr>
          <w:color w:val="000004"/>
          <w:sz w:val="24"/>
          <w:szCs w:val="24"/>
        </w:rPr>
        <w:t>, che</w:t>
      </w:r>
      <w:r w:rsidRPr="00A002A4">
        <w:rPr>
          <w:color w:val="000004"/>
          <w:sz w:val="24"/>
          <w:szCs w:val="24"/>
        </w:rPr>
        <w:t xml:space="preserve"> individua i </w:t>
      </w:r>
      <w:r>
        <w:rPr>
          <w:color w:val="000004"/>
          <w:sz w:val="24"/>
          <w:szCs w:val="24"/>
        </w:rPr>
        <w:t xml:space="preserve">seguenti </w:t>
      </w:r>
      <w:r w:rsidRPr="00A002A4">
        <w:rPr>
          <w:color w:val="000004"/>
          <w:sz w:val="24"/>
          <w:szCs w:val="24"/>
        </w:rPr>
        <w:t>obiettivi strategici per la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prevenzione della corruzione:</w:t>
      </w: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-</w:t>
      </w:r>
      <w:r w:rsidRPr="00A002A4">
        <w:rPr>
          <w:color w:val="000002"/>
          <w:sz w:val="24"/>
          <w:szCs w:val="24"/>
        </w:rPr>
        <w:t xml:space="preserve"> ridurre le opportunità che si manifestino casi di corruzione</w:t>
      </w:r>
      <w:r>
        <w:rPr>
          <w:color w:val="000002"/>
          <w:sz w:val="24"/>
          <w:szCs w:val="24"/>
        </w:rPr>
        <w:t>;</w:t>
      </w: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-</w:t>
      </w:r>
      <w:r w:rsidRPr="00A002A4">
        <w:rPr>
          <w:color w:val="000002"/>
          <w:sz w:val="24"/>
          <w:szCs w:val="24"/>
        </w:rPr>
        <w:t xml:space="preserve"> aumentare la capacità di scoprire casi di corruzione</w:t>
      </w:r>
      <w:r>
        <w:rPr>
          <w:color w:val="000002"/>
          <w:sz w:val="24"/>
          <w:szCs w:val="24"/>
        </w:rPr>
        <w:t>;</w:t>
      </w: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-</w:t>
      </w:r>
      <w:r w:rsidRPr="00A002A4">
        <w:rPr>
          <w:color w:val="000002"/>
          <w:sz w:val="24"/>
          <w:szCs w:val="24"/>
        </w:rPr>
        <w:t xml:space="preserve"> creare un contesto sfavorevole alla corruzione</w:t>
      </w:r>
      <w:r>
        <w:rPr>
          <w:color w:val="000002"/>
          <w:sz w:val="24"/>
          <w:szCs w:val="24"/>
        </w:rPr>
        <w:t>;</w:t>
      </w: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 w:rsidRPr="00A002A4">
        <w:rPr>
          <w:color w:val="000002"/>
          <w:sz w:val="24"/>
          <w:szCs w:val="24"/>
        </w:rPr>
        <w:t>e indica le azioni e le misure di contrasto finalizzate al raggiungimento degli obiettivi, sia in</w:t>
      </w:r>
      <w:r>
        <w:rPr>
          <w:color w:val="000002"/>
          <w:sz w:val="24"/>
          <w:szCs w:val="24"/>
        </w:rPr>
        <w:t xml:space="preserve"> </w:t>
      </w:r>
      <w:r w:rsidRPr="00A002A4">
        <w:rPr>
          <w:color w:val="000002"/>
          <w:sz w:val="24"/>
          <w:szCs w:val="24"/>
        </w:rPr>
        <w:t>attuazione del dettato normativo sia mediante lo sviluppo di ulteriori misure con riferimento al</w:t>
      </w:r>
      <w:r>
        <w:rPr>
          <w:color w:val="000002"/>
          <w:sz w:val="24"/>
          <w:szCs w:val="24"/>
        </w:rPr>
        <w:t xml:space="preserve"> </w:t>
      </w:r>
      <w:r w:rsidRPr="00A002A4">
        <w:rPr>
          <w:color w:val="000002"/>
          <w:sz w:val="24"/>
          <w:szCs w:val="24"/>
        </w:rPr>
        <w:t>particolare contesto di riferimento.</w:t>
      </w: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bCs/>
          <w:iCs/>
          <w:color w:val="000004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4"/>
          <w:sz w:val="24"/>
          <w:szCs w:val="24"/>
        </w:rPr>
      </w:pPr>
      <w:r>
        <w:rPr>
          <w:color w:val="000004"/>
          <w:sz w:val="24"/>
          <w:szCs w:val="24"/>
        </w:rPr>
        <w:t xml:space="preserve">Vista la deliberazione della G.C. </w:t>
      </w:r>
      <w:r w:rsidRPr="00B671AD">
        <w:rPr>
          <w:sz w:val="24"/>
          <w:szCs w:val="24"/>
        </w:rPr>
        <w:t xml:space="preserve">n. </w:t>
      </w:r>
      <w:r>
        <w:rPr>
          <w:sz w:val="24"/>
          <w:szCs w:val="24"/>
        </w:rPr>
        <w:t>04 del 09.01.2013</w:t>
      </w:r>
      <w:r w:rsidRPr="00A002A4">
        <w:rPr>
          <w:color w:val="000004"/>
          <w:sz w:val="24"/>
          <w:szCs w:val="24"/>
        </w:rPr>
        <w:t xml:space="preserve">, con il quale il Segretario </w:t>
      </w:r>
      <w:r>
        <w:rPr>
          <w:color w:val="000004"/>
          <w:sz w:val="24"/>
          <w:szCs w:val="24"/>
        </w:rPr>
        <w:t>Comunale</w:t>
      </w:r>
      <w:r w:rsidRPr="00A002A4">
        <w:rPr>
          <w:color w:val="000004"/>
          <w:sz w:val="24"/>
          <w:szCs w:val="24"/>
        </w:rPr>
        <w:t xml:space="preserve"> è stato nominato </w:t>
      </w:r>
      <w:r w:rsidR="00AC7271">
        <w:rPr>
          <w:color w:val="000004"/>
          <w:sz w:val="24"/>
          <w:szCs w:val="24"/>
        </w:rPr>
        <w:t>r</w:t>
      </w:r>
      <w:r w:rsidRPr="00A002A4">
        <w:rPr>
          <w:color w:val="000004"/>
          <w:sz w:val="24"/>
          <w:szCs w:val="24"/>
        </w:rPr>
        <w:t>esponsabile della prevenzione della corruzione.</w:t>
      </w: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bCs/>
          <w:iCs/>
          <w:color w:val="000004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 w:rsidRPr="00A002A4">
        <w:rPr>
          <w:bCs/>
          <w:iCs/>
          <w:color w:val="000002"/>
          <w:sz w:val="24"/>
          <w:szCs w:val="24"/>
        </w:rPr>
        <w:lastRenderedPageBreak/>
        <w:t>Vist</w:t>
      </w:r>
      <w:r>
        <w:rPr>
          <w:bCs/>
          <w:iCs/>
          <w:color w:val="000002"/>
          <w:sz w:val="24"/>
          <w:szCs w:val="24"/>
        </w:rPr>
        <w:t>o il</w:t>
      </w:r>
      <w:r w:rsidRPr="00A002A4">
        <w:rPr>
          <w:color w:val="000002"/>
          <w:sz w:val="24"/>
          <w:szCs w:val="24"/>
        </w:rPr>
        <w:t xml:space="preserve"> piano per la prevenzione della corruzione </w:t>
      </w:r>
      <w:r>
        <w:rPr>
          <w:color w:val="000002"/>
          <w:sz w:val="24"/>
          <w:szCs w:val="24"/>
        </w:rPr>
        <w:t xml:space="preserve">per il triennio 2014 – 2016, approvato con deliberazione della G.C. </w:t>
      </w:r>
      <w:r w:rsidRPr="008B3A3D">
        <w:rPr>
          <w:sz w:val="24"/>
          <w:szCs w:val="24"/>
        </w:rPr>
        <w:t xml:space="preserve">n. </w:t>
      </w:r>
      <w:r>
        <w:rPr>
          <w:sz w:val="24"/>
          <w:szCs w:val="24"/>
        </w:rPr>
        <w:t>10</w:t>
      </w:r>
      <w:r w:rsidRPr="00F31231">
        <w:rPr>
          <w:sz w:val="24"/>
          <w:szCs w:val="24"/>
        </w:rPr>
        <w:t xml:space="preserve"> d</w:t>
      </w:r>
      <w:r w:rsidRPr="00BD2C9C">
        <w:rPr>
          <w:sz w:val="24"/>
          <w:szCs w:val="24"/>
        </w:rPr>
        <w:t>el</w:t>
      </w:r>
      <w:r>
        <w:rPr>
          <w:sz w:val="24"/>
          <w:szCs w:val="24"/>
        </w:rPr>
        <w:t xml:space="preserve"> 24.01.2014,</w:t>
      </w:r>
      <w:r w:rsidRPr="00A002A4">
        <w:rPr>
          <w:color w:val="000002"/>
          <w:sz w:val="24"/>
          <w:szCs w:val="24"/>
        </w:rPr>
        <w:t xml:space="preserve"> contene</w:t>
      </w:r>
      <w:r>
        <w:rPr>
          <w:color w:val="000002"/>
          <w:sz w:val="24"/>
          <w:szCs w:val="24"/>
        </w:rPr>
        <w:t>nte le seguenti azioni rivolte alla prevenzione della corruzione all’interno dell’Ente</w:t>
      </w:r>
      <w:r w:rsidRPr="00A002A4">
        <w:rPr>
          <w:color w:val="000002"/>
          <w:sz w:val="24"/>
          <w:szCs w:val="24"/>
        </w:rPr>
        <w:t>: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  <w:iCs/>
          <w:color w:val="000002"/>
        </w:rPr>
      </w:pPr>
      <w:r w:rsidRPr="00FF59BE">
        <w:t>la trasparenza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  <w:iCs/>
          <w:color w:val="000002"/>
        </w:rPr>
      </w:pPr>
      <w:r w:rsidRPr="00FF59BE">
        <w:t>l’accesso civico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  <w:iCs/>
          <w:color w:val="000002"/>
        </w:rPr>
      </w:pPr>
      <w:r w:rsidRPr="00FF59BE">
        <w:t>il codice di comportamento dei dipendenti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  <w:iCs/>
          <w:color w:val="000002"/>
        </w:rPr>
      </w:pPr>
      <w:r w:rsidRPr="00FF59BE">
        <w:t>la rotazione del personale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  <w:iCs/>
          <w:color w:val="000002"/>
        </w:rPr>
      </w:pPr>
      <w:r w:rsidRPr="00FF59BE">
        <w:t>l’obbligo di astensione in caso di conflitto di interesse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  <w:iCs/>
          <w:color w:val="000002"/>
        </w:rPr>
      </w:pPr>
      <w:r w:rsidRPr="00FF59BE">
        <w:t>le limitazioni allo svolgimento di incarichi d’ufficio, di attività ed incarichi extra-istituzionali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</w:rPr>
      </w:pPr>
      <w:r w:rsidRPr="00FF59BE">
        <w:t>le limitazioni al c</w:t>
      </w:r>
      <w:r w:rsidRPr="00FF59BE">
        <w:rPr>
          <w:bCs/>
        </w:rPr>
        <w:t>onferimento di incarichi dirigenziali in caso di particolari attività o incarichi precedenti</w:t>
      </w:r>
      <w:r>
        <w:rPr>
          <w:bCs/>
        </w:rP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  <w:rPr>
          <w:bCs/>
        </w:rPr>
      </w:pPr>
      <w:r w:rsidRPr="00FF59BE">
        <w:t>le i</w:t>
      </w:r>
      <w:r w:rsidRPr="00FF59BE">
        <w:rPr>
          <w:bCs/>
        </w:rPr>
        <w:t>ncompatibilità specifiche per le posizioni dirigenziali</w:t>
      </w:r>
      <w:r>
        <w:rPr>
          <w:bCs/>
        </w:rP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</w:pPr>
      <w:r w:rsidRPr="00FF59BE">
        <w:t>lo s</w:t>
      </w:r>
      <w:r w:rsidRPr="00FF59BE">
        <w:rPr>
          <w:bCs/>
        </w:rPr>
        <w:t>volgimento di attività successiva alla cessazione del rapporto di lavoro</w:t>
      </w:r>
      <w:r>
        <w:rPr>
          <w:bCs/>
        </w:rP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</w:pPr>
      <w:r w:rsidRPr="00FF59BE">
        <w:t>l’ufficio per i procedimenti disciplinari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</w:pPr>
      <w:r w:rsidRPr="00FF59BE">
        <w:t>il codice di comportamento dei dipendenti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</w:pPr>
      <w:r w:rsidRPr="00FF59BE">
        <w:t>il sistema dei controlli interni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</w:pPr>
      <w:r w:rsidRPr="00FF59BE">
        <w:t>la formazione quale strumento per prevenire il rischio di corruzione</w:t>
      </w:r>
      <w:r>
        <w:t>;</w:t>
      </w:r>
    </w:p>
    <w:p w:rsidR="00FC7EA9" w:rsidRPr="00FF59BE" w:rsidRDefault="00FC7EA9" w:rsidP="00FC7EA9">
      <w:pPr>
        <w:pStyle w:val="Paragrafoelenco"/>
        <w:numPr>
          <w:ilvl w:val="0"/>
          <w:numId w:val="34"/>
        </w:numPr>
        <w:autoSpaceDE w:val="0"/>
        <w:autoSpaceDN w:val="0"/>
        <w:adjustRightInd w:val="0"/>
        <w:ind w:left="400"/>
        <w:jc w:val="both"/>
      </w:pPr>
      <w:r w:rsidRPr="00FF59BE">
        <w:t>la gestione del ris</w:t>
      </w:r>
      <w:r>
        <w:t>chio per i singoli procedimenti.</w:t>
      </w:r>
    </w:p>
    <w:p w:rsidR="00FC7EA9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cui sono stati allegati, per ciascuno dei Servizi comunali:</w:t>
      </w:r>
    </w:p>
    <w:p w:rsidR="00FC7EA9" w:rsidRDefault="00FC7EA9" w:rsidP="00FC7EA9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l’elenco dei procedimenti amministrativi assegnati;</w:t>
      </w:r>
    </w:p>
    <w:p w:rsidR="00FC7EA9" w:rsidRDefault="00FC7EA9" w:rsidP="00FC7EA9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la valutazione del rischio dei procedimenti amministrativi assegnati.</w:t>
      </w:r>
    </w:p>
    <w:p w:rsidR="00FC7EA9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Preso atto di dover</w:t>
      </w:r>
      <w:r w:rsidRPr="00A002A4">
        <w:rPr>
          <w:color w:val="000002"/>
          <w:sz w:val="24"/>
          <w:szCs w:val="24"/>
        </w:rPr>
        <w:t xml:space="preserve"> provvedere all’approvazione del </w:t>
      </w:r>
      <w:r>
        <w:rPr>
          <w:color w:val="000002"/>
          <w:sz w:val="24"/>
          <w:szCs w:val="24"/>
        </w:rPr>
        <w:t>pi</w:t>
      </w:r>
      <w:r w:rsidRPr="00A002A4">
        <w:rPr>
          <w:color w:val="000002"/>
          <w:sz w:val="24"/>
          <w:szCs w:val="24"/>
        </w:rPr>
        <w:t>ano della prevenzione della corruzione per il</w:t>
      </w:r>
      <w:r>
        <w:rPr>
          <w:color w:val="000002"/>
          <w:sz w:val="24"/>
          <w:szCs w:val="24"/>
        </w:rPr>
        <w:t xml:space="preserve"> triennio 2014/2016</w:t>
      </w:r>
      <w:r w:rsidRPr="00A002A4">
        <w:rPr>
          <w:color w:val="000002"/>
          <w:sz w:val="24"/>
          <w:szCs w:val="24"/>
        </w:rPr>
        <w:t>.</w:t>
      </w:r>
    </w:p>
    <w:p w:rsidR="00FC7EA9" w:rsidRDefault="00FC7EA9" w:rsidP="00FC7EA9">
      <w:pPr>
        <w:autoSpaceDE w:val="0"/>
        <w:autoSpaceDN w:val="0"/>
        <w:adjustRightInd w:val="0"/>
        <w:jc w:val="both"/>
        <w:rPr>
          <w:bCs/>
          <w:iCs/>
          <w:color w:val="000004"/>
          <w:sz w:val="24"/>
          <w:szCs w:val="24"/>
        </w:rPr>
      </w:pPr>
    </w:p>
    <w:p w:rsidR="00FC7EA9" w:rsidRDefault="00FC7EA9" w:rsidP="00FC7EA9">
      <w:pPr>
        <w:jc w:val="both"/>
        <w:rPr>
          <w:bCs/>
          <w:i/>
          <w:iCs/>
          <w:color w:val="000004"/>
          <w:sz w:val="24"/>
          <w:szCs w:val="24"/>
        </w:rPr>
      </w:pPr>
      <w:r>
        <w:rPr>
          <w:bCs/>
          <w:iCs/>
          <w:color w:val="000004"/>
          <w:sz w:val="24"/>
          <w:szCs w:val="24"/>
        </w:rPr>
        <w:t xml:space="preserve">Sentito in merito il Segretario Comunale, che esprime perplessità circa la reale utilità degli adempimenti complessivi stabiliti dalla L. 190/2012 a carico delle Pubbliche Amministrazioni in relazione all'efficacia rispetto al raggiungimento degli obiettivi strategici previsti dal piano nazionale anticorruzione e comunica che nella relazione svolta in qualità di </w:t>
      </w:r>
      <w:r w:rsidR="00AF2D03">
        <w:rPr>
          <w:bCs/>
          <w:iCs/>
          <w:color w:val="000004"/>
          <w:sz w:val="24"/>
          <w:szCs w:val="24"/>
        </w:rPr>
        <w:t>r</w:t>
      </w:r>
      <w:r>
        <w:rPr>
          <w:bCs/>
          <w:iCs/>
          <w:color w:val="000004"/>
          <w:sz w:val="24"/>
          <w:szCs w:val="24"/>
        </w:rPr>
        <w:t xml:space="preserve">esponsabile per la prevenzione della corruzione per l'anno 2014, </w:t>
      </w:r>
      <w:r w:rsidR="00AF2D03">
        <w:rPr>
          <w:bCs/>
          <w:iCs/>
          <w:color w:val="000004"/>
          <w:sz w:val="24"/>
          <w:szCs w:val="24"/>
        </w:rPr>
        <w:t xml:space="preserve">in corso di </w:t>
      </w:r>
      <w:r>
        <w:rPr>
          <w:bCs/>
          <w:iCs/>
          <w:color w:val="000004"/>
          <w:sz w:val="24"/>
          <w:szCs w:val="24"/>
        </w:rPr>
        <w:t>pubblica</w:t>
      </w:r>
      <w:r w:rsidR="00AF2D03">
        <w:rPr>
          <w:bCs/>
          <w:iCs/>
          <w:color w:val="000004"/>
          <w:sz w:val="24"/>
          <w:szCs w:val="24"/>
        </w:rPr>
        <w:t>zione</w:t>
      </w:r>
      <w:r>
        <w:rPr>
          <w:bCs/>
          <w:iCs/>
          <w:color w:val="000004"/>
          <w:sz w:val="24"/>
          <w:szCs w:val="24"/>
        </w:rPr>
        <w:t xml:space="preserve"> sul sito internet istituzionale, nel formulare un giudizio sul modello di gestione del rischio, ha ritenuto di dover esporre quanto segue: </w:t>
      </w:r>
      <w:r w:rsidRPr="00A45530">
        <w:rPr>
          <w:bCs/>
          <w:i/>
          <w:iCs/>
          <w:color w:val="000004"/>
          <w:sz w:val="24"/>
          <w:szCs w:val="24"/>
        </w:rPr>
        <w:t>"La riduzione del rischio di corruzione non può essere affrontata con controlli formali, spesso successivi all'entrata in vigore dei provvedimenti gestionali, ma con l'adozione per legge delle seguenti misure:  a) definizione di un nuovo modello organizzativo basato sulla figura del direttore operativo, con poteri di gestione del personale e connesse responsabilità di risultato, da selezionare sulla base della valutazione delle esperienze maturate (curriculum) e non per scelta dell'organo politico (intuitus personae), eliminando la posizione del sindaco che é contemporaneamente il legale rappresentante dell'Ente controllato e l'organo che nomina il segretario/controllore; b) obbligo a carico del responsabile anticorruzione di controlli preventivi selettivi sulle dinamiche dei procedimenti amministrativi di maggiore rilevanza e potenziale pericolo di corruzione e di un sistema di auditing interno, che renda obbligatorio un flusso informativo dai responsabili di servizio al direttore operativo; c) obbligo di interazione collaborativa fra organi gestionali interni e organi esterni preposti alla prevenzione/repressione dei reati."</w:t>
      </w:r>
    </w:p>
    <w:p w:rsidR="00FC7EA9" w:rsidRDefault="00FC7EA9" w:rsidP="00FC7EA9">
      <w:pPr>
        <w:jc w:val="both"/>
        <w:rPr>
          <w:bCs/>
          <w:i/>
          <w:iCs/>
          <w:color w:val="000004"/>
          <w:sz w:val="24"/>
          <w:szCs w:val="24"/>
        </w:rPr>
      </w:pPr>
    </w:p>
    <w:p w:rsidR="00FC7EA9" w:rsidRDefault="00FC7EA9" w:rsidP="00FC7EA9">
      <w:pPr>
        <w:autoSpaceDE w:val="0"/>
        <w:autoSpaceDN w:val="0"/>
        <w:adjustRightInd w:val="0"/>
        <w:jc w:val="both"/>
        <w:rPr>
          <w:bCs/>
          <w:iCs/>
          <w:color w:val="000004"/>
          <w:sz w:val="24"/>
          <w:szCs w:val="24"/>
        </w:rPr>
      </w:pPr>
      <w:r>
        <w:rPr>
          <w:bCs/>
          <w:iCs/>
          <w:color w:val="000004"/>
          <w:sz w:val="24"/>
          <w:szCs w:val="24"/>
        </w:rPr>
        <w:t>Sentito il Segretario Comunale, che espone di non aver avuto, durante il trascorso anno di gestione del piano, alcun indizio o informativa circa la possibile sussistenza di situazioni di corruzione all'interno dell'Ente, ragioni per cui ritiene di non dover modificare i contenuti del piano approvato per il triennio precedente.</w:t>
      </w:r>
    </w:p>
    <w:p w:rsidR="00FC7EA9" w:rsidRPr="00A45530" w:rsidRDefault="00FC7EA9" w:rsidP="00FC7EA9">
      <w:pPr>
        <w:jc w:val="both"/>
        <w:rPr>
          <w:bCs/>
          <w:iCs/>
          <w:color w:val="000004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4"/>
          <w:sz w:val="24"/>
          <w:szCs w:val="24"/>
        </w:rPr>
      </w:pPr>
      <w:r>
        <w:rPr>
          <w:bCs/>
          <w:iCs/>
          <w:color w:val="000004"/>
          <w:sz w:val="24"/>
          <w:szCs w:val="24"/>
        </w:rPr>
        <w:t>Acquisito</w:t>
      </w:r>
      <w:r w:rsidRPr="00A002A4">
        <w:rPr>
          <w:bCs/>
          <w:iCs/>
          <w:color w:val="000004"/>
          <w:sz w:val="24"/>
          <w:szCs w:val="24"/>
        </w:rPr>
        <w:t xml:space="preserve"> </w:t>
      </w:r>
      <w:r w:rsidR="00EF0E5B">
        <w:rPr>
          <w:bCs/>
          <w:iCs/>
          <w:color w:val="000004"/>
          <w:sz w:val="24"/>
          <w:szCs w:val="24"/>
        </w:rPr>
        <w:t xml:space="preserve">sulla proposta </w:t>
      </w:r>
      <w:r w:rsidRPr="00A002A4">
        <w:rPr>
          <w:color w:val="000004"/>
          <w:sz w:val="24"/>
          <w:szCs w:val="24"/>
        </w:rPr>
        <w:t xml:space="preserve">il parere favorevole in ordine alla regolarità tecnica, </w:t>
      </w:r>
      <w:r>
        <w:rPr>
          <w:color w:val="000004"/>
          <w:sz w:val="24"/>
          <w:szCs w:val="24"/>
        </w:rPr>
        <w:t xml:space="preserve">attestante la regolarità e correttezza dell’azione amministrativa, </w:t>
      </w:r>
      <w:r w:rsidRPr="00A002A4">
        <w:rPr>
          <w:color w:val="000004"/>
          <w:sz w:val="24"/>
          <w:szCs w:val="24"/>
        </w:rPr>
        <w:t>espresso dal</w:t>
      </w:r>
      <w:r>
        <w:rPr>
          <w:color w:val="000004"/>
          <w:sz w:val="24"/>
          <w:szCs w:val="24"/>
        </w:rPr>
        <w:t xml:space="preserve"> Segretario Comunale.</w:t>
      </w:r>
    </w:p>
    <w:p w:rsidR="00FC7EA9" w:rsidRDefault="00FC7EA9" w:rsidP="00FC7EA9">
      <w:pPr>
        <w:autoSpaceDE w:val="0"/>
        <w:autoSpaceDN w:val="0"/>
        <w:adjustRightInd w:val="0"/>
        <w:jc w:val="both"/>
        <w:rPr>
          <w:bCs/>
          <w:iCs/>
          <w:color w:val="000004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4"/>
          <w:sz w:val="24"/>
          <w:szCs w:val="24"/>
        </w:rPr>
      </w:pPr>
      <w:r w:rsidRPr="00A002A4">
        <w:rPr>
          <w:bCs/>
          <w:iCs/>
          <w:color w:val="000004"/>
          <w:sz w:val="24"/>
          <w:szCs w:val="24"/>
        </w:rPr>
        <w:lastRenderedPageBreak/>
        <w:t xml:space="preserve">Dato atto </w:t>
      </w:r>
      <w:r w:rsidRPr="00A002A4">
        <w:rPr>
          <w:color w:val="000004"/>
          <w:sz w:val="24"/>
          <w:szCs w:val="24"/>
        </w:rPr>
        <w:t>che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 xml:space="preserve">non è </w:t>
      </w:r>
      <w:r>
        <w:rPr>
          <w:color w:val="000004"/>
          <w:sz w:val="24"/>
          <w:szCs w:val="24"/>
        </w:rPr>
        <w:t>stato acquisito</w:t>
      </w:r>
      <w:r w:rsidRPr="00A002A4">
        <w:rPr>
          <w:color w:val="000004"/>
          <w:sz w:val="24"/>
          <w:szCs w:val="24"/>
        </w:rPr>
        <w:t xml:space="preserve"> il parere </w:t>
      </w:r>
      <w:r>
        <w:rPr>
          <w:color w:val="000004"/>
          <w:sz w:val="24"/>
          <w:szCs w:val="24"/>
        </w:rPr>
        <w:t xml:space="preserve">circa la regolarità </w:t>
      </w:r>
      <w:r w:rsidRPr="00A002A4">
        <w:rPr>
          <w:color w:val="000004"/>
          <w:sz w:val="24"/>
          <w:szCs w:val="24"/>
        </w:rPr>
        <w:t>contabile</w:t>
      </w:r>
      <w:r>
        <w:rPr>
          <w:color w:val="000004"/>
          <w:sz w:val="24"/>
          <w:szCs w:val="24"/>
        </w:rPr>
        <w:t>,</w:t>
      </w:r>
      <w:r w:rsidRPr="00A002A4">
        <w:rPr>
          <w:color w:val="000004"/>
          <w:sz w:val="24"/>
          <w:szCs w:val="24"/>
        </w:rPr>
        <w:t xml:space="preserve"> in quanto </w:t>
      </w:r>
      <w:r>
        <w:rPr>
          <w:color w:val="000004"/>
          <w:sz w:val="24"/>
          <w:szCs w:val="24"/>
        </w:rPr>
        <w:t xml:space="preserve">il presente </w:t>
      </w:r>
      <w:r w:rsidRPr="00A002A4">
        <w:rPr>
          <w:color w:val="000004"/>
          <w:sz w:val="24"/>
          <w:szCs w:val="24"/>
        </w:rPr>
        <w:t>atto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non comporta riflessi diretti o indiretti sulla situazione economico finanziaria o sul patrimonio</w:t>
      </w:r>
      <w:r>
        <w:rPr>
          <w:color w:val="000004"/>
          <w:sz w:val="24"/>
          <w:szCs w:val="24"/>
        </w:rPr>
        <w:t xml:space="preserve"> </w:t>
      </w:r>
      <w:r w:rsidRPr="00A002A4">
        <w:rPr>
          <w:color w:val="000004"/>
          <w:sz w:val="24"/>
          <w:szCs w:val="24"/>
        </w:rPr>
        <w:t>dell'ente.</w:t>
      </w:r>
    </w:p>
    <w:p w:rsidR="00FC7EA9" w:rsidRPr="00A002A4" w:rsidRDefault="00FC7EA9" w:rsidP="00FC7EA9">
      <w:pPr>
        <w:autoSpaceDE w:val="0"/>
        <w:autoSpaceDN w:val="0"/>
        <w:adjustRightInd w:val="0"/>
        <w:rPr>
          <w:color w:val="000004"/>
          <w:sz w:val="24"/>
          <w:szCs w:val="24"/>
        </w:rPr>
      </w:pPr>
    </w:p>
    <w:p w:rsidR="004C2262" w:rsidRPr="005763E0" w:rsidRDefault="004C2262" w:rsidP="004C2262">
      <w:pPr>
        <w:widowControl w:val="0"/>
        <w:rPr>
          <w:sz w:val="24"/>
          <w:szCs w:val="24"/>
        </w:rPr>
      </w:pPr>
      <w:r w:rsidRPr="005763E0">
        <w:rPr>
          <w:sz w:val="24"/>
          <w:szCs w:val="24"/>
        </w:rPr>
        <w:t>Unanime</w:t>
      </w:r>
    </w:p>
    <w:p w:rsidR="004C2262" w:rsidRPr="005763E0" w:rsidRDefault="004C2262" w:rsidP="004C2262">
      <w:pPr>
        <w:widowControl w:val="0"/>
        <w:rPr>
          <w:sz w:val="24"/>
          <w:szCs w:val="24"/>
        </w:rPr>
      </w:pPr>
      <w:r w:rsidRPr="005763E0">
        <w:rPr>
          <w:sz w:val="24"/>
          <w:szCs w:val="24"/>
        </w:rPr>
        <w:tab/>
      </w:r>
    </w:p>
    <w:p w:rsidR="004C2262" w:rsidRPr="005763E0" w:rsidRDefault="004C2262" w:rsidP="004C2262">
      <w:pPr>
        <w:widowControl w:val="0"/>
        <w:jc w:val="center"/>
        <w:rPr>
          <w:b/>
          <w:sz w:val="24"/>
          <w:szCs w:val="24"/>
        </w:rPr>
      </w:pPr>
      <w:r w:rsidRPr="005763E0">
        <w:rPr>
          <w:b/>
          <w:sz w:val="24"/>
          <w:szCs w:val="24"/>
        </w:rPr>
        <w:t>DELIBERA</w:t>
      </w:r>
    </w:p>
    <w:p w:rsidR="004C2262" w:rsidRDefault="004C2262" w:rsidP="004C2262">
      <w:pPr>
        <w:jc w:val="both"/>
        <w:rPr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 w:rsidRPr="00A002A4">
        <w:rPr>
          <w:color w:val="000002"/>
          <w:sz w:val="24"/>
          <w:szCs w:val="24"/>
        </w:rPr>
        <w:t xml:space="preserve">Di approvare il </w:t>
      </w:r>
      <w:r>
        <w:rPr>
          <w:color w:val="000002"/>
          <w:sz w:val="24"/>
          <w:szCs w:val="24"/>
        </w:rPr>
        <w:t>p</w:t>
      </w:r>
      <w:r w:rsidRPr="00A002A4">
        <w:rPr>
          <w:color w:val="000002"/>
          <w:sz w:val="24"/>
          <w:szCs w:val="24"/>
        </w:rPr>
        <w:t xml:space="preserve">iano per la prevenzione della </w:t>
      </w:r>
      <w:r>
        <w:rPr>
          <w:color w:val="000002"/>
          <w:sz w:val="24"/>
          <w:szCs w:val="24"/>
        </w:rPr>
        <w:t>c</w:t>
      </w:r>
      <w:r w:rsidRPr="00A002A4">
        <w:rPr>
          <w:color w:val="000002"/>
          <w:sz w:val="24"/>
          <w:szCs w:val="24"/>
        </w:rPr>
        <w:t xml:space="preserve">orruzione relativo al </w:t>
      </w:r>
      <w:r w:rsidR="0000258A">
        <w:rPr>
          <w:color w:val="000002"/>
          <w:sz w:val="24"/>
          <w:szCs w:val="24"/>
        </w:rPr>
        <w:t>triennio</w:t>
      </w:r>
      <w:r w:rsidRPr="00A002A4">
        <w:rPr>
          <w:color w:val="000002"/>
          <w:sz w:val="24"/>
          <w:szCs w:val="24"/>
        </w:rPr>
        <w:t xml:space="preserve"> 201</w:t>
      </w:r>
      <w:r>
        <w:rPr>
          <w:color w:val="000002"/>
          <w:sz w:val="24"/>
          <w:szCs w:val="24"/>
        </w:rPr>
        <w:t>5/</w:t>
      </w:r>
      <w:r w:rsidRPr="00A002A4">
        <w:rPr>
          <w:color w:val="000002"/>
          <w:sz w:val="24"/>
          <w:szCs w:val="24"/>
        </w:rPr>
        <w:t>201</w:t>
      </w:r>
      <w:r>
        <w:rPr>
          <w:color w:val="000002"/>
          <w:sz w:val="24"/>
          <w:szCs w:val="24"/>
        </w:rPr>
        <w:t xml:space="preserve">7 e dei relativi allegati (1A-1B-1C-1D-2A-2B-2C-2D), </w:t>
      </w:r>
      <w:r w:rsidRPr="00A002A4">
        <w:rPr>
          <w:color w:val="000002"/>
          <w:sz w:val="24"/>
          <w:szCs w:val="24"/>
        </w:rPr>
        <w:t>allega</w:t>
      </w:r>
      <w:r>
        <w:rPr>
          <w:color w:val="000002"/>
          <w:sz w:val="24"/>
          <w:szCs w:val="24"/>
        </w:rPr>
        <w:t>ti</w:t>
      </w:r>
      <w:r w:rsidRPr="00A002A4">
        <w:rPr>
          <w:color w:val="000002"/>
          <w:sz w:val="24"/>
          <w:szCs w:val="24"/>
        </w:rPr>
        <w:t xml:space="preserve"> alla presente.</w:t>
      </w:r>
    </w:p>
    <w:p w:rsidR="00FC7EA9" w:rsidRPr="00A002A4" w:rsidRDefault="00FC7EA9" w:rsidP="00FC7EA9">
      <w:pPr>
        <w:autoSpaceDE w:val="0"/>
        <w:autoSpaceDN w:val="0"/>
        <w:adjustRightInd w:val="0"/>
        <w:rPr>
          <w:bCs/>
          <w:iCs/>
          <w:color w:val="000002"/>
          <w:sz w:val="24"/>
          <w:szCs w:val="24"/>
        </w:rPr>
      </w:pPr>
    </w:p>
    <w:p w:rsidR="00FC7EA9" w:rsidRPr="00A002A4" w:rsidRDefault="00FC7EA9" w:rsidP="00FC7EA9">
      <w:pPr>
        <w:autoSpaceDE w:val="0"/>
        <w:autoSpaceDN w:val="0"/>
        <w:adjustRightInd w:val="0"/>
        <w:jc w:val="both"/>
        <w:rPr>
          <w:color w:val="000002"/>
          <w:sz w:val="24"/>
          <w:szCs w:val="24"/>
        </w:rPr>
      </w:pPr>
      <w:r w:rsidRPr="00A002A4">
        <w:rPr>
          <w:color w:val="000002"/>
          <w:sz w:val="24"/>
          <w:szCs w:val="24"/>
        </w:rPr>
        <w:t xml:space="preserve">Di </w:t>
      </w:r>
      <w:r>
        <w:rPr>
          <w:color w:val="000002"/>
          <w:sz w:val="24"/>
          <w:szCs w:val="24"/>
        </w:rPr>
        <w:t>prendere atto che spetta</w:t>
      </w:r>
      <w:r w:rsidRPr="00A002A4">
        <w:rPr>
          <w:color w:val="000002"/>
          <w:sz w:val="24"/>
          <w:szCs w:val="24"/>
        </w:rPr>
        <w:t xml:space="preserve"> </w:t>
      </w:r>
      <w:r>
        <w:rPr>
          <w:color w:val="000002"/>
          <w:sz w:val="24"/>
          <w:szCs w:val="24"/>
        </w:rPr>
        <w:t xml:space="preserve">ai soggetti coinvolti nell’attuazione del piano </w:t>
      </w:r>
      <w:r w:rsidRPr="00A002A4">
        <w:rPr>
          <w:color w:val="000002"/>
          <w:sz w:val="24"/>
          <w:szCs w:val="24"/>
        </w:rPr>
        <w:t>l’adempimento delle azioni i</w:t>
      </w:r>
      <w:r>
        <w:rPr>
          <w:color w:val="000002"/>
          <w:sz w:val="24"/>
          <w:szCs w:val="24"/>
        </w:rPr>
        <w:t>n esso</w:t>
      </w:r>
      <w:r w:rsidRPr="00A002A4">
        <w:rPr>
          <w:color w:val="000002"/>
          <w:sz w:val="24"/>
          <w:szCs w:val="24"/>
        </w:rPr>
        <w:t xml:space="preserve"> previste</w:t>
      </w:r>
      <w:r>
        <w:rPr>
          <w:color w:val="000002"/>
          <w:sz w:val="24"/>
          <w:szCs w:val="24"/>
        </w:rPr>
        <w:t>,</w:t>
      </w:r>
      <w:r w:rsidRPr="00A002A4">
        <w:rPr>
          <w:color w:val="000002"/>
          <w:sz w:val="24"/>
          <w:szCs w:val="24"/>
        </w:rPr>
        <w:t xml:space="preserve"> in osservanza della normativa in materia di</w:t>
      </w:r>
      <w:r>
        <w:rPr>
          <w:color w:val="000002"/>
          <w:sz w:val="24"/>
          <w:szCs w:val="24"/>
        </w:rPr>
        <w:t xml:space="preserve"> </w:t>
      </w:r>
      <w:r w:rsidRPr="00A002A4">
        <w:rPr>
          <w:color w:val="000002"/>
          <w:sz w:val="24"/>
          <w:szCs w:val="24"/>
        </w:rPr>
        <w:t>prevenzione della corruzione e di trasparenza.</w:t>
      </w:r>
    </w:p>
    <w:p w:rsidR="00FC7EA9" w:rsidRPr="00A002A4" w:rsidRDefault="00FC7EA9" w:rsidP="00FC7EA9">
      <w:pPr>
        <w:rPr>
          <w:color w:val="000002"/>
          <w:sz w:val="24"/>
          <w:szCs w:val="24"/>
        </w:rPr>
      </w:pPr>
    </w:p>
    <w:p w:rsidR="00FC7EA9" w:rsidRPr="00A002A4" w:rsidRDefault="00FC7EA9" w:rsidP="00FC7EA9">
      <w:pPr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Di disporre la pubblicazione del piano e degli allegati nella sezione “Amministrazione trasparente” del sito internet comunale.</w:t>
      </w:r>
    </w:p>
    <w:p w:rsidR="00FC7EA9" w:rsidRDefault="00FC7EA9" w:rsidP="00FC7EA9">
      <w:pPr>
        <w:jc w:val="both"/>
        <w:rPr>
          <w:color w:val="000002"/>
          <w:sz w:val="24"/>
          <w:szCs w:val="24"/>
        </w:rPr>
      </w:pPr>
    </w:p>
    <w:p w:rsidR="00FC7EA9" w:rsidRDefault="00FC7EA9" w:rsidP="00FC7EA9">
      <w:pPr>
        <w:jc w:val="both"/>
        <w:rPr>
          <w:color w:val="000002"/>
          <w:sz w:val="24"/>
          <w:szCs w:val="24"/>
        </w:rPr>
      </w:pPr>
      <w:r>
        <w:rPr>
          <w:color w:val="000002"/>
          <w:sz w:val="24"/>
          <w:szCs w:val="24"/>
        </w:rPr>
        <w:t>Di prendere atto che spettano al Segretario Comunale e ai Responsabili di Servizio e di Procedimento i conseguenti adempimenti gestionali.</w:t>
      </w:r>
    </w:p>
    <w:p w:rsidR="0075318B" w:rsidRDefault="0075318B" w:rsidP="0075318B">
      <w:pPr>
        <w:widowControl w:val="0"/>
        <w:jc w:val="both"/>
        <w:rPr>
          <w:sz w:val="24"/>
          <w:szCs w:val="24"/>
        </w:rPr>
      </w:pPr>
    </w:p>
    <w:p w:rsidR="003E3DE0" w:rsidRPr="00F06A63" w:rsidRDefault="001716EB" w:rsidP="005763E0">
      <w:pPr>
        <w:widowControl w:val="0"/>
        <w:tabs>
          <w:tab w:val="num" w:pos="720"/>
        </w:tabs>
        <w:jc w:val="both"/>
        <w:rPr>
          <w:sz w:val="24"/>
          <w:szCs w:val="24"/>
        </w:rPr>
      </w:pPr>
      <w:r w:rsidRPr="005763E0">
        <w:rPr>
          <w:sz w:val="24"/>
          <w:szCs w:val="24"/>
        </w:rPr>
        <w:t>All’unanimità, di dichiarare la presente deliberazione immediatamente esecutiva.</w:t>
      </w:r>
    </w:p>
    <w:sectPr w:rsidR="003E3DE0" w:rsidRPr="00F06A63" w:rsidSect="00303575">
      <w:footerReference w:type="default" r:id="rId8"/>
      <w:pgSz w:w="23814" w:h="16839" w:orient="landscape" w:code="8"/>
      <w:pgMar w:top="1134" w:right="1134" w:bottom="1134" w:left="1418" w:header="720" w:footer="720" w:gutter="0"/>
      <w:cols w:num="2" w:space="17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08F5" w:rsidRDefault="00F908F5">
      <w:r>
        <w:separator/>
      </w:r>
    </w:p>
  </w:endnote>
  <w:endnote w:type="continuationSeparator" w:id="0">
    <w:p w:rsidR="00F908F5" w:rsidRDefault="00F908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8F5" w:rsidRDefault="00FE06D7">
    <w:pPr>
      <w:pStyle w:val="Pidipagina"/>
    </w:pPr>
    <w:fldSimple w:instr=" PAGE   \* MERGEFORMAT ">
      <w:r w:rsidR="0000258A">
        <w:rPr>
          <w:noProof/>
        </w:rPr>
        <w:t>2</w:t>
      </w:r>
    </w:fldSimple>
  </w:p>
  <w:p w:rsidR="00F908F5" w:rsidRDefault="00F908F5" w:rsidP="00855A2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08F5" w:rsidRDefault="00F908F5">
      <w:r>
        <w:separator/>
      </w:r>
    </w:p>
  </w:footnote>
  <w:footnote w:type="continuationSeparator" w:id="0">
    <w:p w:rsidR="00F908F5" w:rsidRDefault="00F908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2">
    <w:nsid w:val="024A701A"/>
    <w:multiLevelType w:val="hybridMultilevel"/>
    <w:tmpl w:val="FB904B20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9F587998"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Arial" w:eastAsia="Wingdings" w:hAnsi="Arial" w:cs="Aria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3AF7A30"/>
    <w:multiLevelType w:val="hybridMultilevel"/>
    <w:tmpl w:val="4BE05F4E"/>
    <w:lvl w:ilvl="0" w:tplc="01BCC4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D5218"/>
    <w:multiLevelType w:val="hybridMultilevel"/>
    <w:tmpl w:val="F0580654"/>
    <w:lvl w:ilvl="0" w:tplc="51E8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EC0CED8">
      <w:numFmt w:val="bullet"/>
      <w:lvlText w:val="-"/>
      <w:lvlJc w:val="left"/>
      <w:pPr>
        <w:ind w:left="2674" w:hanging="885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C4C45B3"/>
    <w:multiLevelType w:val="hybridMultilevel"/>
    <w:tmpl w:val="C5481674"/>
    <w:lvl w:ilvl="0" w:tplc="18E09D9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B34DBC"/>
    <w:multiLevelType w:val="hybridMultilevel"/>
    <w:tmpl w:val="E294FAA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0F163A"/>
    <w:multiLevelType w:val="hybridMultilevel"/>
    <w:tmpl w:val="6608CF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392F6A"/>
    <w:multiLevelType w:val="hybridMultilevel"/>
    <w:tmpl w:val="668C5ED6"/>
    <w:lvl w:ilvl="0" w:tplc="845E8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3C5FDB"/>
    <w:multiLevelType w:val="hybridMultilevel"/>
    <w:tmpl w:val="2B0AA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335AA5"/>
    <w:multiLevelType w:val="hybridMultilevel"/>
    <w:tmpl w:val="51826C3E"/>
    <w:lvl w:ilvl="0" w:tplc="412802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3BBE3139"/>
    <w:multiLevelType w:val="hybridMultilevel"/>
    <w:tmpl w:val="A264749C"/>
    <w:lvl w:ilvl="0" w:tplc="6D525942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145BA9"/>
    <w:multiLevelType w:val="hybridMultilevel"/>
    <w:tmpl w:val="95C647E2"/>
    <w:lvl w:ilvl="0" w:tplc="005C2D4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1743EA3"/>
    <w:multiLevelType w:val="hybridMultilevel"/>
    <w:tmpl w:val="F64E9BA4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9503ECE"/>
    <w:multiLevelType w:val="hybridMultilevel"/>
    <w:tmpl w:val="7A90493C"/>
    <w:lvl w:ilvl="0" w:tplc="04100005">
      <w:start w:val="1"/>
      <w:numFmt w:val="bullet"/>
      <w:lvlText w:val=""/>
      <w:lvlJc w:val="left"/>
      <w:pPr>
        <w:ind w:left="1578" w:hanging="87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49F574DD"/>
    <w:multiLevelType w:val="hybridMultilevel"/>
    <w:tmpl w:val="F2288DAA"/>
    <w:lvl w:ilvl="0" w:tplc="0E4830E4">
      <w:start w:val="2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4B960A4F"/>
    <w:multiLevelType w:val="hybridMultilevel"/>
    <w:tmpl w:val="3BE63D9A"/>
    <w:lvl w:ilvl="0" w:tplc="845E8D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4C4ABC"/>
    <w:multiLevelType w:val="hybridMultilevel"/>
    <w:tmpl w:val="F11687E2"/>
    <w:lvl w:ilvl="0" w:tplc="6AE8E5C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2096071"/>
    <w:multiLevelType w:val="hybridMultilevel"/>
    <w:tmpl w:val="38022B44"/>
    <w:lvl w:ilvl="0" w:tplc="005C2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0C1A75"/>
    <w:multiLevelType w:val="hybridMultilevel"/>
    <w:tmpl w:val="F28685DE"/>
    <w:lvl w:ilvl="0" w:tplc="C9BCE66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>
    <w:nsid w:val="5493446E"/>
    <w:multiLevelType w:val="hybridMultilevel"/>
    <w:tmpl w:val="CBE81072"/>
    <w:lvl w:ilvl="0" w:tplc="809E935C">
      <w:start w:val="12"/>
      <w:numFmt w:val="bullet"/>
      <w:lvlText w:val="-"/>
      <w:lvlJc w:val="left"/>
      <w:pPr>
        <w:ind w:left="720" w:hanging="360"/>
      </w:pPr>
      <w:rPr>
        <w:rFonts w:ascii="Calibri" w:eastAsia="SimHe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7C07D0"/>
    <w:multiLevelType w:val="hybridMultilevel"/>
    <w:tmpl w:val="D1A06D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BF03D1"/>
    <w:multiLevelType w:val="hybridMultilevel"/>
    <w:tmpl w:val="CE16C2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F67073"/>
    <w:multiLevelType w:val="hybridMultilevel"/>
    <w:tmpl w:val="DDCC8A06"/>
    <w:lvl w:ilvl="0" w:tplc="30245A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04E4C8F"/>
    <w:multiLevelType w:val="hybridMultilevel"/>
    <w:tmpl w:val="BA6C5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3F21348"/>
    <w:multiLevelType w:val="singleLevel"/>
    <w:tmpl w:val="AC3630D2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64781E4F"/>
    <w:multiLevelType w:val="hybridMultilevel"/>
    <w:tmpl w:val="C406D4C2"/>
    <w:lvl w:ilvl="0" w:tplc="0410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>
    <w:nsid w:val="6A9B1614"/>
    <w:multiLevelType w:val="hybridMultilevel"/>
    <w:tmpl w:val="340AE406"/>
    <w:lvl w:ilvl="0" w:tplc="21B20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DB11CA"/>
    <w:multiLevelType w:val="hybridMultilevel"/>
    <w:tmpl w:val="275E9290"/>
    <w:lvl w:ilvl="0" w:tplc="C43CD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E05420"/>
    <w:multiLevelType w:val="hybridMultilevel"/>
    <w:tmpl w:val="6EF88480"/>
    <w:lvl w:ilvl="0" w:tplc="005C2D4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FF4261F"/>
    <w:multiLevelType w:val="hybridMultilevel"/>
    <w:tmpl w:val="63F635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4B585C"/>
    <w:multiLevelType w:val="hybridMultilevel"/>
    <w:tmpl w:val="45BE1BD8"/>
    <w:lvl w:ilvl="0" w:tplc="E3CED7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45B26"/>
    <w:multiLevelType w:val="hybridMultilevel"/>
    <w:tmpl w:val="67A49850"/>
    <w:lvl w:ilvl="0" w:tplc="52F285E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AC7BB6"/>
    <w:multiLevelType w:val="hybridMultilevel"/>
    <w:tmpl w:val="87AEBA6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8E549AE"/>
    <w:multiLevelType w:val="hybridMultilevel"/>
    <w:tmpl w:val="95846CC8"/>
    <w:lvl w:ilvl="0" w:tplc="51E893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32"/>
  </w:num>
  <w:num w:numId="4">
    <w:abstractNumId w:val="3"/>
  </w:num>
  <w:num w:numId="5">
    <w:abstractNumId w:val="31"/>
  </w:num>
  <w:num w:numId="6">
    <w:abstractNumId w:val="24"/>
  </w:num>
  <w:num w:numId="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9"/>
  </w:num>
  <w:num w:numId="11">
    <w:abstractNumId w:val="8"/>
  </w:num>
  <w:num w:numId="12">
    <w:abstractNumId w:val="30"/>
  </w:num>
  <w:num w:numId="13">
    <w:abstractNumId w:val="16"/>
  </w:num>
  <w:num w:numId="14">
    <w:abstractNumId w:val="26"/>
  </w:num>
  <w:num w:numId="15">
    <w:abstractNumId w:val="19"/>
  </w:num>
  <w:num w:numId="16">
    <w:abstractNumId w:val="33"/>
  </w:num>
  <w:num w:numId="17">
    <w:abstractNumId w:val="14"/>
  </w:num>
  <w:num w:numId="18">
    <w:abstractNumId w:val="20"/>
  </w:num>
  <w:num w:numId="19">
    <w:abstractNumId w:val="29"/>
  </w:num>
  <w:num w:numId="20">
    <w:abstractNumId w:val="34"/>
  </w:num>
  <w:num w:numId="21">
    <w:abstractNumId w:val="4"/>
  </w:num>
  <w:num w:numId="22">
    <w:abstractNumId w:val="15"/>
  </w:num>
  <w:num w:numId="23">
    <w:abstractNumId w:val="28"/>
  </w:num>
  <w:num w:numId="24">
    <w:abstractNumId w:val="12"/>
  </w:num>
  <w:num w:numId="25">
    <w:abstractNumId w:val="6"/>
  </w:num>
  <w:num w:numId="26">
    <w:abstractNumId w:val="21"/>
  </w:num>
  <w:num w:numId="27">
    <w:abstractNumId w:val="18"/>
  </w:num>
  <w:num w:numId="28">
    <w:abstractNumId w:val="23"/>
  </w:num>
  <w:num w:numId="29">
    <w:abstractNumId w:val="25"/>
  </w:num>
  <w:num w:numId="30">
    <w:abstractNumId w:val="22"/>
  </w:num>
  <w:num w:numId="31">
    <w:abstractNumId w:val="13"/>
  </w:num>
  <w:num w:numId="3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650FF"/>
    <w:rsid w:val="000009EC"/>
    <w:rsid w:val="000010D2"/>
    <w:rsid w:val="00002211"/>
    <w:rsid w:val="0000258A"/>
    <w:rsid w:val="00002AFD"/>
    <w:rsid w:val="00002C34"/>
    <w:rsid w:val="00006530"/>
    <w:rsid w:val="00006685"/>
    <w:rsid w:val="00007736"/>
    <w:rsid w:val="000145F7"/>
    <w:rsid w:val="0001474E"/>
    <w:rsid w:val="0001688C"/>
    <w:rsid w:val="000203EC"/>
    <w:rsid w:val="000207D9"/>
    <w:rsid w:val="00020F91"/>
    <w:rsid w:val="000223D7"/>
    <w:rsid w:val="00026873"/>
    <w:rsid w:val="0002692A"/>
    <w:rsid w:val="00026DA3"/>
    <w:rsid w:val="0002746B"/>
    <w:rsid w:val="00030422"/>
    <w:rsid w:val="000312DB"/>
    <w:rsid w:val="00031D9E"/>
    <w:rsid w:val="00032102"/>
    <w:rsid w:val="00032CB5"/>
    <w:rsid w:val="00035541"/>
    <w:rsid w:val="00035F69"/>
    <w:rsid w:val="000400F6"/>
    <w:rsid w:val="00040FF6"/>
    <w:rsid w:val="00041DE2"/>
    <w:rsid w:val="00042991"/>
    <w:rsid w:val="000434DF"/>
    <w:rsid w:val="000440C6"/>
    <w:rsid w:val="00046DB2"/>
    <w:rsid w:val="000478E2"/>
    <w:rsid w:val="00050FB2"/>
    <w:rsid w:val="00053EDF"/>
    <w:rsid w:val="00054B00"/>
    <w:rsid w:val="00055ADF"/>
    <w:rsid w:val="00060AF6"/>
    <w:rsid w:val="00060B0F"/>
    <w:rsid w:val="00061F55"/>
    <w:rsid w:val="00063776"/>
    <w:rsid w:val="000640C8"/>
    <w:rsid w:val="00065BB0"/>
    <w:rsid w:val="000666D6"/>
    <w:rsid w:val="0006674C"/>
    <w:rsid w:val="00067764"/>
    <w:rsid w:val="0007060E"/>
    <w:rsid w:val="00070933"/>
    <w:rsid w:val="00070EC7"/>
    <w:rsid w:val="000733F9"/>
    <w:rsid w:val="000743FA"/>
    <w:rsid w:val="0007513E"/>
    <w:rsid w:val="00075498"/>
    <w:rsid w:val="00076D0C"/>
    <w:rsid w:val="0007705D"/>
    <w:rsid w:val="00077B8F"/>
    <w:rsid w:val="00077D3A"/>
    <w:rsid w:val="000800E3"/>
    <w:rsid w:val="0008254D"/>
    <w:rsid w:val="0008255D"/>
    <w:rsid w:val="00082C24"/>
    <w:rsid w:val="0008321B"/>
    <w:rsid w:val="00084199"/>
    <w:rsid w:val="00085EC5"/>
    <w:rsid w:val="00087306"/>
    <w:rsid w:val="00087791"/>
    <w:rsid w:val="000877EC"/>
    <w:rsid w:val="00087D77"/>
    <w:rsid w:val="00090EE3"/>
    <w:rsid w:val="0009268A"/>
    <w:rsid w:val="00093E52"/>
    <w:rsid w:val="00095A45"/>
    <w:rsid w:val="00096E2C"/>
    <w:rsid w:val="00097004"/>
    <w:rsid w:val="00097366"/>
    <w:rsid w:val="00097926"/>
    <w:rsid w:val="000A0571"/>
    <w:rsid w:val="000A27BC"/>
    <w:rsid w:val="000A487C"/>
    <w:rsid w:val="000A59B6"/>
    <w:rsid w:val="000A5A1D"/>
    <w:rsid w:val="000A5DA6"/>
    <w:rsid w:val="000A5F45"/>
    <w:rsid w:val="000A668A"/>
    <w:rsid w:val="000B0F15"/>
    <w:rsid w:val="000B1C15"/>
    <w:rsid w:val="000B42E3"/>
    <w:rsid w:val="000B467E"/>
    <w:rsid w:val="000B4933"/>
    <w:rsid w:val="000B6298"/>
    <w:rsid w:val="000B6D88"/>
    <w:rsid w:val="000B7944"/>
    <w:rsid w:val="000C0458"/>
    <w:rsid w:val="000C2370"/>
    <w:rsid w:val="000C3ABD"/>
    <w:rsid w:val="000C3F0E"/>
    <w:rsid w:val="000C4474"/>
    <w:rsid w:val="000C4C7F"/>
    <w:rsid w:val="000C61AB"/>
    <w:rsid w:val="000C7A25"/>
    <w:rsid w:val="000C7CCE"/>
    <w:rsid w:val="000D1180"/>
    <w:rsid w:val="000D2B26"/>
    <w:rsid w:val="000D2F6B"/>
    <w:rsid w:val="000D3661"/>
    <w:rsid w:val="000D4C98"/>
    <w:rsid w:val="000D68F9"/>
    <w:rsid w:val="000D6E09"/>
    <w:rsid w:val="000E00B0"/>
    <w:rsid w:val="000E1E9E"/>
    <w:rsid w:val="000E31C9"/>
    <w:rsid w:val="000E4072"/>
    <w:rsid w:val="000E65F7"/>
    <w:rsid w:val="000E7C35"/>
    <w:rsid w:val="000E7EF7"/>
    <w:rsid w:val="000F0736"/>
    <w:rsid w:val="000F1B9E"/>
    <w:rsid w:val="000F20D7"/>
    <w:rsid w:val="000F2514"/>
    <w:rsid w:val="000F2B94"/>
    <w:rsid w:val="000F2D2B"/>
    <w:rsid w:val="000F3B10"/>
    <w:rsid w:val="000F3B26"/>
    <w:rsid w:val="000F4D7A"/>
    <w:rsid w:val="000F5BA6"/>
    <w:rsid w:val="001000E0"/>
    <w:rsid w:val="00101CB0"/>
    <w:rsid w:val="00102734"/>
    <w:rsid w:val="00102AC4"/>
    <w:rsid w:val="00104BC5"/>
    <w:rsid w:val="00104CAD"/>
    <w:rsid w:val="00112837"/>
    <w:rsid w:val="00113D55"/>
    <w:rsid w:val="00114DE4"/>
    <w:rsid w:val="00114E24"/>
    <w:rsid w:val="00116BF4"/>
    <w:rsid w:val="00116FF9"/>
    <w:rsid w:val="00121AE0"/>
    <w:rsid w:val="0012410B"/>
    <w:rsid w:val="0012518E"/>
    <w:rsid w:val="0012554D"/>
    <w:rsid w:val="0012627B"/>
    <w:rsid w:val="00127024"/>
    <w:rsid w:val="0012765D"/>
    <w:rsid w:val="00127692"/>
    <w:rsid w:val="00130440"/>
    <w:rsid w:val="00130930"/>
    <w:rsid w:val="001321B4"/>
    <w:rsid w:val="00133DED"/>
    <w:rsid w:val="00133EE0"/>
    <w:rsid w:val="0013454F"/>
    <w:rsid w:val="00135551"/>
    <w:rsid w:val="00135C59"/>
    <w:rsid w:val="00136E13"/>
    <w:rsid w:val="001377E2"/>
    <w:rsid w:val="00137934"/>
    <w:rsid w:val="00137E26"/>
    <w:rsid w:val="00140901"/>
    <w:rsid w:val="001422AE"/>
    <w:rsid w:val="0014318D"/>
    <w:rsid w:val="00143C8C"/>
    <w:rsid w:val="001452D1"/>
    <w:rsid w:val="00145E97"/>
    <w:rsid w:val="00146180"/>
    <w:rsid w:val="0014678F"/>
    <w:rsid w:val="0014708C"/>
    <w:rsid w:val="00147807"/>
    <w:rsid w:val="00147EA3"/>
    <w:rsid w:val="001531C7"/>
    <w:rsid w:val="001548EA"/>
    <w:rsid w:val="00154CCA"/>
    <w:rsid w:val="00155E41"/>
    <w:rsid w:val="001563B3"/>
    <w:rsid w:val="0015698C"/>
    <w:rsid w:val="00157276"/>
    <w:rsid w:val="00157CD7"/>
    <w:rsid w:val="001623A9"/>
    <w:rsid w:val="0016350B"/>
    <w:rsid w:val="0016675D"/>
    <w:rsid w:val="001668D9"/>
    <w:rsid w:val="001670C6"/>
    <w:rsid w:val="00170ACB"/>
    <w:rsid w:val="00170EEF"/>
    <w:rsid w:val="001716EB"/>
    <w:rsid w:val="00171E29"/>
    <w:rsid w:val="0017229A"/>
    <w:rsid w:val="00173E58"/>
    <w:rsid w:val="001752DA"/>
    <w:rsid w:val="00177E36"/>
    <w:rsid w:val="00180A5E"/>
    <w:rsid w:val="00181C63"/>
    <w:rsid w:val="00182ACB"/>
    <w:rsid w:val="0018332A"/>
    <w:rsid w:val="001836B1"/>
    <w:rsid w:val="00183D5F"/>
    <w:rsid w:val="00185469"/>
    <w:rsid w:val="00185904"/>
    <w:rsid w:val="00195D34"/>
    <w:rsid w:val="00195D78"/>
    <w:rsid w:val="00197659"/>
    <w:rsid w:val="001A0861"/>
    <w:rsid w:val="001A1852"/>
    <w:rsid w:val="001A27FE"/>
    <w:rsid w:val="001A3876"/>
    <w:rsid w:val="001B2E35"/>
    <w:rsid w:val="001B3976"/>
    <w:rsid w:val="001B3E4F"/>
    <w:rsid w:val="001B464B"/>
    <w:rsid w:val="001B48FD"/>
    <w:rsid w:val="001B54DD"/>
    <w:rsid w:val="001B6B40"/>
    <w:rsid w:val="001B743A"/>
    <w:rsid w:val="001B7448"/>
    <w:rsid w:val="001B74D9"/>
    <w:rsid w:val="001B79F8"/>
    <w:rsid w:val="001C1528"/>
    <w:rsid w:val="001C1739"/>
    <w:rsid w:val="001C1EA6"/>
    <w:rsid w:val="001C367A"/>
    <w:rsid w:val="001C5B0E"/>
    <w:rsid w:val="001C7936"/>
    <w:rsid w:val="001C7E40"/>
    <w:rsid w:val="001D28D2"/>
    <w:rsid w:val="001D640C"/>
    <w:rsid w:val="001E08D6"/>
    <w:rsid w:val="001E13B9"/>
    <w:rsid w:val="001E4EDC"/>
    <w:rsid w:val="001E64E6"/>
    <w:rsid w:val="001F17B5"/>
    <w:rsid w:val="001F25C0"/>
    <w:rsid w:val="001F3117"/>
    <w:rsid w:val="001F6285"/>
    <w:rsid w:val="001F7343"/>
    <w:rsid w:val="001F778D"/>
    <w:rsid w:val="001F7A52"/>
    <w:rsid w:val="002002BE"/>
    <w:rsid w:val="002002CF"/>
    <w:rsid w:val="002019D5"/>
    <w:rsid w:val="00203028"/>
    <w:rsid w:val="002036A5"/>
    <w:rsid w:val="00203ACB"/>
    <w:rsid w:val="002040FB"/>
    <w:rsid w:val="002050E7"/>
    <w:rsid w:val="00205BCA"/>
    <w:rsid w:val="002060C7"/>
    <w:rsid w:val="0020672B"/>
    <w:rsid w:val="00206F7B"/>
    <w:rsid w:val="00213AAF"/>
    <w:rsid w:val="0021415A"/>
    <w:rsid w:val="002149AC"/>
    <w:rsid w:val="0021675E"/>
    <w:rsid w:val="002179FF"/>
    <w:rsid w:val="0022099C"/>
    <w:rsid w:val="00221E34"/>
    <w:rsid w:val="002220F2"/>
    <w:rsid w:val="00223796"/>
    <w:rsid w:val="002247CF"/>
    <w:rsid w:val="002266BF"/>
    <w:rsid w:val="00226E66"/>
    <w:rsid w:val="00227816"/>
    <w:rsid w:val="00227E51"/>
    <w:rsid w:val="00227FFC"/>
    <w:rsid w:val="00231264"/>
    <w:rsid w:val="0023232C"/>
    <w:rsid w:val="00232373"/>
    <w:rsid w:val="0023333E"/>
    <w:rsid w:val="0023448D"/>
    <w:rsid w:val="00235CE1"/>
    <w:rsid w:val="00236594"/>
    <w:rsid w:val="00236949"/>
    <w:rsid w:val="00240B82"/>
    <w:rsid w:val="00240C89"/>
    <w:rsid w:val="0024170A"/>
    <w:rsid w:val="002427E6"/>
    <w:rsid w:val="002440FE"/>
    <w:rsid w:val="002457F1"/>
    <w:rsid w:val="002461AA"/>
    <w:rsid w:val="002465A2"/>
    <w:rsid w:val="00246CDF"/>
    <w:rsid w:val="002472F2"/>
    <w:rsid w:val="0024788C"/>
    <w:rsid w:val="0025198F"/>
    <w:rsid w:val="0025293C"/>
    <w:rsid w:val="00253DFD"/>
    <w:rsid w:val="002559EF"/>
    <w:rsid w:val="00256987"/>
    <w:rsid w:val="00257B21"/>
    <w:rsid w:val="002602CD"/>
    <w:rsid w:val="002615CF"/>
    <w:rsid w:val="002617BA"/>
    <w:rsid w:val="0026425F"/>
    <w:rsid w:val="00264D0D"/>
    <w:rsid w:val="00265653"/>
    <w:rsid w:val="0026574B"/>
    <w:rsid w:val="00265D7F"/>
    <w:rsid w:val="00272B62"/>
    <w:rsid w:val="00273143"/>
    <w:rsid w:val="002737FC"/>
    <w:rsid w:val="00274E21"/>
    <w:rsid w:val="00277CAC"/>
    <w:rsid w:val="00280211"/>
    <w:rsid w:val="00280B5E"/>
    <w:rsid w:val="00281D28"/>
    <w:rsid w:val="00283539"/>
    <w:rsid w:val="00284558"/>
    <w:rsid w:val="00287DEA"/>
    <w:rsid w:val="00290581"/>
    <w:rsid w:val="00290988"/>
    <w:rsid w:val="00292B3E"/>
    <w:rsid w:val="00292C9B"/>
    <w:rsid w:val="00293E26"/>
    <w:rsid w:val="0029564A"/>
    <w:rsid w:val="002962C8"/>
    <w:rsid w:val="002967E5"/>
    <w:rsid w:val="00296F04"/>
    <w:rsid w:val="00297749"/>
    <w:rsid w:val="002A20E4"/>
    <w:rsid w:val="002A2552"/>
    <w:rsid w:val="002A2A32"/>
    <w:rsid w:val="002A31C0"/>
    <w:rsid w:val="002A4797"/>
    <w:rsid w:val="002A6062"/>
    <w:rsid w:val="002A7E5C"/>
    <w:rsid w:val="002B02FA"/>
    <w:rsid w:val="002B055C"/>
    <w:rsid w:val="002B0678"/>
    <w:rsid w:val="002B141B"/>
    <w:rsid w:val="002B1871"/>
    <w:rsid w:val="002B1963"/>
    <w:rsid w:val="002B30D1"/>
    <w:rsid w:val="002B35F4"/>
    <w:rsid w:val="002B42C0"/>
    <w:rsid w:val="002B5A93"/>
    <w:rsid w:val="002B6697"/>
    <w:rsid w:val="002B68C9"/>
    <w:rsid w:val="002B6B85"/>
    <w:rsid w:val="002B7CA9"/>
    <w:rsid w:val="002B7FA3"/>
    <w:rsid w:val="002C0E9E"/>
    <w:rsid w:val="002C15B9"/>
    <w:rsid w:val="002C2313"/>
    <w:rsid w:val="002C2379"/>
    <w:rsid w:val="002C2D6D"/>
    <w:rsid w:val="002C37DE"/>
    <w:rsid w:val="002C3B3D"/>
    <w:rsid w:val="002C3D89"/>
    <w:rsid w:val="002C45E9"/>
    <w:rsid w:val="002C5001"/>
    <w:rsid w:val="002C5F21"/>
    <w:rsid w:val="002C6DAE"/>
    <w:rsid w:val="002D0099"/>
    <w:rsid w:val="002D0EF7"/>
    <w:rsid w:val="002D3095"/>
    <w:rsid w:val="002D41CD"/>
    <w:rsid w:val="002D4B0F"/>
    <w:rsid w:val="002D4F4B"/>
    <w:rsid w:val="002D5A13"/>
    <w:rsid w:val="002D5C97"/>
    <w:rsid w:val="002D5EEF"/>
    <w:rsid w:val="002D62EC"/>
    <w:rsid w:val="002D73AB"/>
    <w:rsid w:val="002D765C"/>
    <w:rsid w:val="002D7DB0"/>
    <w:rsid w:val="002E097C"/>
    <w:rsid w:val="002E0D75"/>
    <w:rsid w:val="002E3890"/>
    <w:rsid w:val="002E4B00"/>
    <w:rsid w:val="002E54C8"/>
    <w:rsid w:val="002E6ABA"/>
    <w:rsid w:val="002E77FD"/>
    <w:rsid w:val="002E7ECC"/>
    <w:rsid w:val="002F0EE6"/>
    <w:rsid w:val="002F2071"/>
    <w:rsid w:val="002F4E26"/>
    <w:rsid w:val="002F57AE"/>
    <w:rsid w:val="002F5830"/>
    <w:rsid w:val="002F62D2"/>
    <w:rsid w:val="002F653E"/>
    <w:rsid w:val="002F68E4"/>
    <w:rsid w:val="002F7243"/>
    <w:rsid w:val="00302185"/>
    <w:rsid w:val="00302199"/>
    <w:rsid w:val="00303575"/>
    <w:rsid w:val="0030367A"/>
    <w:rsid w:val="00303844"/>
    <w:rsid w:val="00304828"/>
    <w:rsid w:val="0030648C"/>
    <w:rsid w:val="003113C5"/>
    <w:rsid w:val="003116B8"/>
    <w:rsid w:val="00311EF0"/>
    <w:rsid w:val="003126B2"/>
    <w:rsid w:val="00313E41"/>
    <w:rsid w:val="00314336"/>
    <w:rsid w:val="00314986"/>
    <w:rsid w:val="00314CB1"/>
    <w:rsid w:val="00314EA5"/>
    <w:rsid w:val="003168D6"/>
    <w:rsid w:val="00317116"/>
    <w:rsid w:val="00317141"/>
    <w:rsid w:val="00320CD9"/>
    <w:rsid w:val="003222F6"/>
    <w:rsid w:val="00322AE5"/>
    <w:rsid w:val="00323122"/>
    <w:rsid w:val="00323B50"/>
    <w:rsid w:val="003268B9"/>
    <w:rsid w:val="00330D19"/>
    <w:rsid w:val="00332712"/>
    <w:rsid w:val="0033292C"/>
    <w:rsid w:val="00332D9D"/>
    <w:rsid w:val="003338C5"/>
    <w:rsid w:val="003341C2"/>
    <w:rsid w:val="003350C2"/>
    <w:rsid w:val="00335481"/>
    <w:rsid w:val="00335559"/>
    <w:rsid w:val="00336A1A"/>
    <w:rsid w:val="00336E56"/>
    <w:rsid w:val="00341B75"/>
    <w:rsid w:val="00341DD2"/>
    <w:rsid w:val="00342EB2"/>
    <w:rsid w:val="003446E3"/>
    <w:rsid w:val="0034627E"/>
    <w:rsid w:val="003510A4"/>
    <w:rsid w:val="003522F9"/>
    <w:rsid w:val="00353D18"/>
    <w:rsid w:val="00354B07"/>
    <w:rsid w:val="00354BD4"/>
    <w:rsid w:val="00354F0C"/>
    <w:rsid w:val="003556C6"/>
    <w:rsid w:val="00360658"/>
    <w:rsid w:val="00360F05"/>
    <w:rsid w:val="003614DB"/>
    <w:rsid w:val="00361F37"/>
    <w:rsid w:val="0036312D"/>
    <w:rsid w:val="00363CCB"/>
    <w:rsid w:val="00365263"/>
    <w:rsid w:val="00366252"/>
    <w:rsid w:val="00366579"/>
    <w:rsid w:val="003701F3"/>
    <w:rsid w:val="003738CF"/>
    <w:rsid w:val="00374648"/>
    <w:rsid w:val="00374B49"/>
    <w:rsid w:val="003771BB"/>
    <w:rsid w:val="003775F9"/>
    <w:rsid w:val="0038022C"/>
    <w:rsid w:val="003811E5"/>
    <w:rsid w:val="00384839"/>
    <w:rsid w:val="003861A7"/>
    <w:rsid w:val="00387623"/>
    <w:rsid w:val="0039020E"/>
    <w:rsid w:val="0039043D"/>
    <w:rsid w:val="003914A1"/>
    <w:rsid w:val="00391B4F"/>
    <w:rsid w:val="003928F5"/>
    <w:rsid w:val="0039364E"/>
    <w:rsid w:val="0039499D"/>
    <w:rsid w:val="003972A4"/>
    <w:rsid w:val="003A00A8"/>
    <w:rsid w:val="003A0123"/>
    <w:rsid w:val="003A209B"/>
    <w:rsid w:val="003A2122"/>
    <w:rsid w:val="003A2D43"/>
    <w:rsid w:val="003A4A83"/>
    <w:rsid w:val="003A7C85"/>
    <w:rsid w:val="003B2ADD"/>
    <w:rsid w:val="003B2D96"/>
    <w:rsid w:val="003B3DF2"/>
    <w:rsid w:val="003B4291"/>
    <w:rsid w:val="003B5D39"/>
    <w:rsid w:val="003B60D2"/>
    <w:rsid w:val="003B7B2E"/>
    <w:rsid w:val="003C046C"/>
    <w:rsid w:val="003C0D29"/>
    <w:rsid w:val="003C2BA0"/>
    <w:rsid w:val="003C5C2B"/>
    <w:rsid w:val="003D166D"/>
    <w:rsid w:val="003D1987"/>
    <w:rsid w:val="003D201C"/>
    <w:rsid w:val="003D3D05"/>
    <w:rsid w:val="003D533B"/>
    <w:rsid w:val="003D5FD5"/>
    <w:rsid w:val="003E057E"/>
    <w:rsid w:val="003E12C9"/>
    <w:rsid w:val="003E13E1"/>
    <w:rsid w:val="003E1449"/>
    <w:rsid w:val="003E284C"/>
    <w:rsid w:val="003E3DE0"/>
    <w:rsid w:val="003E3F7B"/>
    <w:rsid w:val="003E4031"/>
    <w:rsid w:val="003E481E"/>
    <w:rsid w:val="003E6806"/>
    <w:rsid w:val="003F038C"/>
    <w:rsid w:val="003F24F5"/>
    <w:rsid w:val="003F2D00"/>
    <w:rsid w:val="003F44B2"/>
    <w:rsid w:val="003F4690"/>
    <w:rsid w:val="003F4BF6"/>
    <w:rsid w:val="003F58D3"/>
    <w:rsid w:val="003F6089"/>
    <w:rsid w:val="003F7A4D"/>
    <w:rsid w:val="0040232D"/>
    <w:rsid w:val="00402733"/>
    <w:rsid w:val="004045A5"/>
    <w:rsid w:val="00404781"/>
    <w:rsid w:val="00404785"/>
    <w:rsid w:val="00405976"/>
    <w:rsid w:val="0040678D"/>
    <w:rsid w:val="00407BFF"/>
    <w:rsid w:val="004100EF"/>
    <w:rsid w:val="0041068E"/>
    <w:rsid w:val="00410986"/>
    <w:rsid w:val="00410D9C"/>
    <w:rsid w:val="00410D9D"/>
    <w:rsid w:val="0041254A"/>
    <w:rsid w:val="0041365D"/>
    <w:rsid w:val="004154F4"/>
    <w:rsid w:val="00416DB6"/>
    <w:rsid w:val="00417A2F"/>
    <w:rsid w:val="00421597"/>
    <w:rsid w:val="00423AA0"/>
    <w:rsid w:val="00423DD4"/>
    <w:rsid w:val="00424F31"/>
    <w:rsid w:val="00427E20"/>
    <w:rsid w:val="00430D04"/>
    <w:rsid w:val="00431FC9"/>
    <w:rsid w:val="00433208"/>
    <w:rsid w:val="00433D44"/>
    <w:rsid w:val="004343C8"/>
    <w:rsid w:val="004373AF"/>
    <w:rsid w:val="00440B93"/>
    <w:rsid w:val="00441ED4"/>
    <w:rsid w:val="00442E61"/>
    <w:rsid w:val="00443B91"/>
    <w:rsid w:val="004443AF"/>
    <w:rsid w:val="00444C50"/>
    <w:rsid w:val="004474A1"/>
    <w:rsid w:val="00450B2A"/>
    <w:rsid w:val="0045120B"/>
    <w:rsid w:val="00451EDD"/>
    <w:rsid w:val="00451FAC"/>
    <w:rsid w:val="00453629"/>
    <w:rsid w:val="004537A2"/>
    <w:rsid w:val="00453F55"/>
    <w:rsid w:val="0045449F"/>
    <w:rsid w:val="004552FF"/>
    <w:rsid w:val="00455FD6"/>
    <w:rsid w:val="00456E2C"/>
    <w:rsid w:val="00460213"/>
    <w:rsid w:val="004611FD"/>
    <w:rsid w:val="00461275"/>
    <w:rsid w:val="00462B4A"/>
    <w:rsid w:val="00462C66"/>
    <w:rsid w:val="00463401"/>
    <w:rsid w:val="00464C20"/>
    <w:rsid w:val="00466E0A"/>
    <w:rsid w:val="00466F30"/>
    <w:rsid w:val="00467954"/>
    <w:rsid w:val="004717DC"/>
    <w:rsid w:val="00472BF2"/>
    <w:rsid w:val="004740F6"/>
    <w:rsid w:val="00474AA3"/>
    <w:rsid w:val="004753FA"/>
    <w:rsid w:val="00475675"/>
    <w:rsid w:val="004760E0"/>
    <w:rsid w:val="00476902"/>
    <w:rsid w:val="004770F2"/>
    <w:rsid w:val="00477B1A"/>
    <w:rsid w:val="004807C1"/>
    <w:rsid w:val="00482905"/>
    <w:rsid w:val="004840D5"/>
    <w:rsid w:val="00484A5A"/>
    <w:rsid w:val="004850A4"/>
    <w:rsid w:val="0048754A"/>
    <w:rsid w:val="00487914"/>
    <w:rsid w:val="00490B5A"/>
    <w:rsid w:val="00492DEF"/>
    <w:rsid w:val="00493032"/>
    <w:rsid w:val="004949A4"/>
    <w:rsid w:val="00496130"/>
    <w:rsid w:val="00496A1E"/>
    <w:rsid w:val="00496C41"/>
    <w:rsid w:val="004A039A"/>
    <w:rsid w:val="004A14E7"/>
    <w:rsid w:val="004A1C32"/>
    <w:rsid w:val="004A232B"/>
    <w:rsid w:val="004A239D"/>
    <w:rsid w:val="004A2557"/>
    <w:rsid w:val="004A28AE"/>
    <w:rsid w:val="004A2E5C"/>
    <w:rsid w:val="004A3602"/>
    <w:rsid w:val="004A4139"/>
    <w:rsid w:val="004A4288"/>
    <w:rsid w:val="004A4525"/>
    <w:rsid w:val="004A60D2"/>
    <w:rsid w:val="004A76EE"/>
    <w:rsid w:val="004B048B"/>
    <w:rsid w:val="004B1143"/>
    <w:rsid w:val="004B1778"/>
    <w:rsid w:val="004B184D"/>
    <w:rsid w:val="004B2DA6"/>
    <w:rsid w:val="004B3A4F"/>
    <w:rsid w:val="004B4081"/>
    <w:rsid w:val="004B5D6F"/>
    <w:rsid w:val="004B659A"/>
    <w:rsid w:val="004B65EB"/>
    <w:rsid w:val="004B697D"/>
    <w:rsid w:val="004C1C87"/>
    <w:rsid w:val="004C2262"/>
    <w:rsid w:val="004C2654"/>
    <w:rsid w:val="004C2FF7"/>
    <w:rsid w:val="004C353D"/>
    <w:rsid w:val="004C4D23"/>
    <w:rsid w:val="004C511A"/>
    <w:rsid w:val="004C57CD"/>
    <w:rsid w:val="004C57DD"/>
    <w:rsid w:val="004C6D35"/>
    <w:rsid w:val="004D005A"/>
    <w:rsid w:val="004D0232"/>
    <w:rsid w:val="004D0B5A"/>
    <w:rsid w:val="004D0E3E"/>
    <w:rsid w:val="004D2233"/>
    <w:rsid w:val="004D2680"/>
    <w:rsid w:val="004D519F"/>
    <w:rsid w:val="004D5589"/>
    <w:rsid w:val="004D584D"/>
    <w:rsid w:val="004D5D36"/>
    <w:rsid w:val="004D7241"/>
    <w:rsid w:val="004E02DD"/>
    <w:rsid w:val="004E05DF"/>
    <w:rsid w:val="004E17D9"/>
    <w:rsid w:val="004E3F5C"/>
    <w:rsid w:val="004E44AD"/>
    <w:rsid w:val="004E4A26"/>
    <w:rsid w:val="004E6CE8"/>
    <w:rsid w:val="004E7050"/>
    <w:rsid w:val="004E7753"/>
    <w:rsid w:val="004F0F81"/>
    <w:rsid w:val="004F1E57"/>
    <w:rsid w:val="004F284F"/>
    <w:rsid w:val="004F35EE"/>
    <w:rsid w:val="004F37C1"/>
    <w:rsid w:val="004F4F01"/>
    <w:rsid w:val="00500069"/>
    <w:rsid w:val="0050147E"/>
    <w:rsid w:val="0050281D"/>
    <w:rsid w:val="00503B1C"/>
    <w:rsid w:val="00505885"/>
    <w:rsid w:val="00505FF2"/>
    <w:rsid w:val="00506117"/>
    <w:rsid w:val="005067F6"/>
    <w:rsid w:val="00506F70"/>
    <w:rsid w:val="00510112"/>
    <w:rsid w:val="00512543"/>
    <w:rsid w:val="005170F2"/>
    <w:rsid w:val="005171C0"/>
    <w:rsid w:val="0051773E"/>
    <w:rsid w:val="00520989"/>
    <w:rsid w:val="00521A94"/>
    <w:rsid w:val="0052359F"/>
    <w:rsid w:val="00523E82"/>
    <w:rsid w:val="00524975"/>
    <w:rsid w:val="005249B0"/>
    <w:rsid w:val="00526717"/>
    <w:rsid w:val="00526F80"/>
    <w:rsid w:val="00531FB2"/>
    <w:rsid w:val="005344BB"/>
    <w:rsid w:val="00534E01"/>
    <w:rsid w:val="0053798A"/>
    <w:rsid w:val="00537FC4"/>
    <w:rsid w:val="0054073C"/>
    <w:rsid w:val="00540BD0"/>
    <w:rsid w:val="00540F9C"/>
    <w:rsid w:val="00542DF0"/>
    <w:rsid w:val="00543558"/>
    <w:rsid w:val="00543B00"/>
    <w:rsid w:val="00550B41"/>
    <w:rsid w:val="00550DD7"/>
    <w:rsid w:val="00551034"/>
    <w:rsid w:val="00551875"/>
    <w:rsid w:val="00554482"/>
    <w:rsid w:val="0055540B"/>
    <w:rsid w:val="005555B3"/>
    <w:rsid w:val="00560EA2"/>
    <w:rsid w:val="00560FDC"/>
    <w:rsid w:val="0056172E"/>
    <w:rsid w:val="005639E5"/>
    <w:rsid w:val="00563E57"/>
    <w:rsid w:val="00563FE4"/>
    <w:rsid w:val="00565683"/>
    <w:rsid w:val="0056630B"/>
    <w:rsid w:val="00570A0F"/>
    <w:rsid w:val="00570B91"/>
    <w:rsid w:val="00570C46"/>
    <w:rsid w:val="005738C6"/>
    <w:rsid w:val="00573F1E"/>
    <w:rsid w:val="00574640"/>
    <w:rsid w:val="00575166"/>
    <w:rsid w:val="00575D92"/>
    <w:rsid w:val="00575F92"/>
    <w:rsid w:val="00575F96"/>
    <w:rsid w:val="005763E0"/>
    <w:rsid w:val="00580ED3"/>
    <w:rsid w:val="00581195"/>
    <w:rsid w:val="00582495"/>
    <w:rsid w:val="00587502"/>
    <w:rsid w:val="00593A3E"/>
    <w:rsid w:val="00593CAF"/>
    <w:rsid w:val="00593F78"/>
    <w:rsid w:val="00594E33"/>
    <w:rsid w:val="005972FF"/>
    <w:rsid w:val="00597C12"/>
    <w:rsid w:val="00597FCE"/>
    <w:rsid w:val="005A2833"/>
    <w:rsid w:val="005A3102"/>
    <w:rsid w:val="005A38D0"/>
    <w:rsid w:val="005A4468"/>
    <w:rsid w:val="005A4938"/>
    <w:rsid w:val="005A750C"/>
    <w:rsid w:val="005B0CDC"/>
    <w:rsid w:val="005B2416"/>
    <w:rsid w:val="005B3180"/>
    <w:rsid w:val="005B3623"/>
    <w:rsid w:val="005B3C5D"/>
    <w:rsid w:val="005B46B1"/>
    <w:rsid w:val="005B49AC"/>
    <w:rsid w:val="005B4B1B"/>
    <w:rsid w:val="005B57F8"/>
    <w:rsid w:val="005B72CD"/>
    <w:rsid w:val="005B74F3"/>
    <w:rsid w:val="005C101A"/>
    <w:rsid w:val="005C17EE"/>
    <w:rsid w:val="005C18EE"/>
    <w:rsid w:val="005C2A4F"/>
    <w:rsid w:val="005C2DE2"/>
    <w:rsid w:val="005C36C6"/>
    <w:rsid w:val="005C6B41"/>
    <w:rsid w:val="005C6B85"/>
    <w:rsid w:val="005C782A"/>
    <w:rsid w:val="005D0F1F"/>
    <w:rsid w:val="005D24F6"/>
    <w:rsid w:val="005D4AB3"/>
    <w:rsid w:val="005D500B"/>
    <w:rsid w:val="005D5FC3"/>
    <w:rsid w:val="005D6A1A"/>
    <w:rsid w:val="005D6B7E"/>
    <w:rsid w:val="005D7920"/>
    <w:rsid w:val="005D7E82"/>
    <w:rsid w:val="005E1037"/>
    <w:rsid w:val="005E1576"/>
    <w:rsid w:val="005E1EAC"/>
    <w:rsid w:val="005E291E"/>
    <w:rsid w:val="005E326C"/>
    <w:rsid w:val="005E3FE6"/>
    <w:rsid w:val="005E4E37"/>
    <w:rsid w:val="005E510E"/>
    <w:rsid w:val="005E5131"/>
    <w:rsid w:val="005E765B"/>
    <w:rsid w:val="005F151E"/>
    <w:rsid w:val="005F1A52"/>
    <w:rsid w:val="005F1CB7"/>
    <w:rsid w:val="005F2D03"/>
    <w:rsid w:val="005F2DBC"/>
    <w:rsid w:val="005F370B"/>
    <w:rsid w:val="005F380C"/>
    <w:rsid w:val="005F45B3"/>
    <w:rsid w:val="005F46A2"/>
    <w:rsid w:val="005F647F"/>
    <w:rsid w:val="005F790C"/>
    <w:rsid w:val="0060163B"/>
    <w:rsid w:val="00601D13"/>
    <w:rsid w:val="006026FE"/>
    <w:rsid w:val="0060325E"/>
    <w:rsid w:val="00603CCA"/>
    <w:rsid w:val="00603E5D"/>
    <w:rsid w:val="00604DA1"/>
    <w:rsid w:val="00604F17"/>
    <w:rsid w:val="006064BD"/>
    <w:rsid w:val="006064C1"/>
    <w:rsid w:val="0060779A"/>
    <w:rsid w:val="00610C11"/>
    <w:rsid w:val="00610CC3"/>
    <w:rsid w:val="00611FAF"/>
    <w:rsid w:val="006122E8"/>
    <w:rsid w:val="00612C20"/>
    <w:rsid w:val="00614376"/>
    <w:rsid w:val="006153AF"/>
    <w:rsid w:val="006153E6"/>
    <w:rsid w:val="00615A07"/>
    <w:rsid w:val="00615C61"/>
    <w:rsid w:val="00617525"/>
    <w:rsid w:val="006176F3"/>
    <w:rsid w:val="00620113"/>
    <w:rsid w:val="0062102C"/>
    <w:rsid w:val="006214C0"/>
    <w:rsid w:val="00623021"/>
    <w:rsid w:val="006232ED"/>
    <w:rsid w:val="0062377F"/>
    <w:rsid w:val="0062456B"/>
    <w:rsid w:val="0062503B"/>
    <w:rsid w:val="00625244"/>
    <w:rsid w:val="006265E5"/>
    <w:rsid w:val="00626D9A"/>
    <w:rsid w:val="006318E4"/>
    <w:rsid w:val="00631A9D"/>
    <w:rsid w:val="0063239B"/>
    <w:rsid w:val="006326B4"/>
    <w:rsid w:val="00632BFE"/>
    <w:rsid w:val="00633875"/>
    <w:rsid w:val="00635CCA"/>
    <w:rsid w:val="006363BE"/>
    <w:rsid w:val="0063699D"/>
    <w:rsid w:val="00637F42"/>
    <w:rsid w:val="006402A8"/>
    <w:rsid w:val="0064220F"/>
    <w:rsid w:val="00642950"/>
    <w:rsid w:val="0064376A"/>
    <w:rsid w:val="00643F7F"/>
    <w:rsid w:val="00644102"/>
    <w:rsid w:val="006447A7"/>
    <w:rsid w:val="00645A71"/>
    <w:rsid w:val="006470F0"/>
    <w:rsid w:val="00647633"/>
    <w:rsid w:val="006501D4"/>
    <w:rsid w:val="0065153B"/>
    <w:rsid w:val="0065182D"/>
    <w:rsid w:val="00651FCB"/>
    <w:rsid w:val="00652EAA"/>
    <w:rsid w:val="00652F42"/>
    <w:rsid w:val="00654C8D"/>
    <w:rsid w:val="00655673"/>
    <w:rsid w:val="00656EED"/>
    <w:rsid w:val="0065741C"/>
    <w:rsid w:val="006612B7"/>
    <w:rsid w:val="006621B6"/>
    <w:rsid w:val="00663C7D"/>
    <w:rsid w:val="00666513"/>
    <w:rsid w:val="00673500"/>
    <w:rsid w:val="006735DF"/>
    <w:rsid w:val="00674B66"/>
    <w:rsid w:val="00676340"/>
    <w:rsid w:val="00676DCE"/>
    <w:rsid w:val="00676E9E"/>
    <w:rsid w:val="00680305"/>
    <w:rsid w:val="00681BA8"/>
    <w:rsid w:val="006842B0"/>
    <w:rsid w:val="00684528"/>
    <w:rsid w:val="00685038"/>
    <w:rsid w:val="00685E2C"/>
    <w:rsid w:val="006866A9"/>
    <w:rsid w:val="00686EF1"/>
    <w:rsid w:val="00687BB3"/>
    <w:rsid w:val="00690EB2"/>
    <w:rsid w:val="00691899"/>
    <w:rsid w:val="006943E7"/>
    <w:rsid w:val="00695599"/>
    <w:rsid w:val="00696872"/>
    <w:rsid w:val="00696E5B"/>
    <w:rsid w:val="00697F53"/>
    <w:rsid w:val="006A1D1A"/>
    <w:rsid w:val="006A2771"/>
    <w:rsid w:val="006A2EE8"/>
    <w:rsid w:val="006A3749"/>
    <w:rsid w:val="006A44F7"/>
    <w:rsid w:val="006A4CF5"/>
    <w:rsid w:val="006A54E5"/>
    <w:rsid w:val="006A6283"/>
    <w:rsid w:val="006B1B4C"/>
    <w:rsid w:val="006B1BA2"/>
    <w:rsid w:val="006B2EDD"/>
    <w:rsid w:val="006B3669"/>
    <w:rsid w:val="006B4104"/>
    <w:rsid w:val="006B6B8E"/>
    <w:rsid w:val="006C0202"/>
    <w:rsid w:val="006C081F"/>
    <w:rsid w:val="006C0C70"/>
    <w:rsid w:val="006C1071"/>
    <w:rsid w:val="006C1337"/>
    <w:rsid w:val="006C1E23"/>
    <w:rsid w:val="006C482E"/>
    <w:rsid w:val="006C4A68"/>
    <w:rsid w:val="006C7E20"/>
    <w:rsid w:val="006D006F"/>
    <w:rsid w:val="006D01FE"/>
    <w:rsid w:val="006D05FA"/>
    <w:rsid w:val="006D09E0"/>
    <w:rsid w:val="006D0FFA"/>
    <w:rsid w:val="006D325D"/>
    <w:rsid w:val="006D3880"/>
    <w:rsid w:val="006D435D"/>
    <w:rsid w:val="006D5E42"/>
    <w:rsid w:val="006D66AD"/>
    <w:rsid w:val="006D672B"/>
    <w:rsid w:val="006D756E"/>
    <w:rsid w:val="006E0900"/>
    <w:rsid w:val="006E2171"/>
    <w:rsid w:val="006E43D2"/>
    <w:rsid w:val="006E4872"/>
    <w:rsid w:val="006E4A70"/>
    <w:rsid w:val="006E4FCA"/>
    <w:rsid w:val="006E5E3B"/>
    <w:rsid w:val="006E5FC8"/>
    <w:rsid w:val="006E6060"/>
    <w:rsid w:val="006E6095"/>
    <w:rsid w:val="006E67C9"/>
    <w:rsid w:val="006E688B"/>
    <w:rsid w:val="006E6D72"/>
    <w:rsid w:val="006E7BEC"/>
    <w:rsid w:val="006F0A7D"/>
    <w:rsid w:val="006F0BEC"/>
    <w:rsid w:val="006F0E9A"/>
    <w:rsid w:val="006F113C"/>
    <w:rsid w:val="006F153E"/>
    <w:rsid w:val="006F2386"/>
    <w:rsid w:val="006F4CD5"/>
    <w:rsid w:val="007034BC"/>
    <w:rsid w:val="00704AE7"/>
    <w:rsid w:val="007052E0"/>
    <w:rsid w:val="00705A19"/>
    <w:rsid w:val="00713757"/>
    <w:rsid w:val="00714FD7"/>
    <w:rsid w:val="00715DA6"/>
    <w:rsid w:val="00716BAC"/>
    <w:rsid w:val="00716FE5"/>
    <w:rsid w:val="007172A1"/>
    <w:rsid w:val="007173D1"/>
    <w:rsid w:val="007174AA"/>
    <w:rsid w:val="00717642"/>
    <w:rsid w:val="007206E2"/>
    <w:rsid w:val="007210A2"/>
    <w:rsid w:val="00721D85"/>
    <w:rsid w:val="007225C6"/>
    <w:rsid w:val="007230CA"/>
    <w:rsid w:val="00730C3D"/>
    <w:rsid w:val="00730D24"/>
    <w:rsid w:val="00731715"/>
    <w:rsid w:val="00732715"/>
    <w:rsid w:val="00732882"/>
    <w:rsid w:val="007333BE"/>
    <w:rsid w:val="00733686"/>
    <w:rsid w:val="00733A25"/>
    <w:rsid w:val="00733E42"/>
    <w:rsid w:val="0073485A"/>
    <w:rsid w:val="00734DCB"/>
    <w:rsid w:val="0073642B"/>
    <w:rsid w:val="00736AD2"/>
    <w:rsid w:val="0074114F"/>
    <w:rsid w:val="007415EC"/>
    <w:rsid w:val="007426CB"/>
    <w:rsid w:val="0074298A"/>
    <w:rsid w:val="007448C9"/>
    <w:rsid w:val="0074562D"/>
    <w:rsid w:val="00745CC2"/>
    <w:rsid w:val="007461CD"/>
    <w:rsid w:val="0074667A"/>
    <w:rsid w:val="0074773F"/>
    <w:rsid w:val="00747FFC"/>
    <w:rsid w:val="00750B6D"/>
    <w:rsid w:val="00750D2F"/>
    <w:rsid w:val="0075216E"/>
    <w:rsid w:val="007521A9"/>
    <w:rsid w:val="00752BE2"/>
    <w:rsid w:val="0075318B"/>
    <w:rsid w:val="00753906"/>
    <w:rsid w:val="007549BC"/>
    <w:rsid w:val="0075508D"/>
    <w:rsid w:val="0076102C"/>
    <w:rsid w:val="00761CCF"/>
    <w:rsid w:val="007626D9"/>
    <w:rsid w:val="007630A1"/>
    <w:rsid w:val="007632D9"/>
    <w:rsid w:val="007635DA"/>
    <w:rsid w:val="0076428D"/>
    <w:rsid w:val="007643EF"/>
    <w:rsid w:val="007644A4"/>
    <w:rsid w:val="00764CF0"/>
    <w:rsid w:val="0076619D"/>
    <w:rsid w:val="007674A6"/>
    <w:rsid w:val="00767AAA"/>
    <w:rsid w:val="00767F36"/>
    <w:rsid w:val="007704B4"/>
    <w:rsid w:val="00770D20"/>
    <w:rsid w:val="00771CA7"/>
    <w:rsid w:val="00773027"/>
    <w:rsid w:val="007742D0"/>
    <w:rsid w:val="00777102"/>
    <w:rsid w:val="00777EA4"/>
    <w:rsid w:val="00780E48"/>
    <w:rsid w:val="00780ECA"/>
    <w:rsid w:val="007814C0"/>
    <w:rsid w:val="00782BF2"/>
    <w:rsid w:val="00783CFF"/>
    <w:rsid w:val="00785160"/>
    <w:rsid w:val="00785305"/>
    <w:rsid w:val="007863D8"/>
    <w:rsid w:val="0078723F"/>
    <w:rsid w:val="00791215"/>
    <w:rsid w:val="0079241C"/>
    <w:rsid w:val="007929ED"/>
    <w:rsid w:val="0079356B"/>
    <w:rsid w:val="00793D16"/>
    <w:rsid w:val="00793E69"/>
    <w:rsid w:val="00794356"/>
    <w:rsid w:val="00795465"/>
    <w:rsid w:val="007961D6"/>
    <w:rsid w:val="00797106"/>
    <w:rsid w:val="00797171"/>
    <w:rsid w:val="007A0401"/>
    <w:rsid w:val="007A1CCF"/>
    <w:rsid w:val="007A1CEC"/>
    <w:rsid w:val="007A1D3E"/>
    <w:rsid w:val="007A25C6"/>
    <w:rsid w:val="007A668D"/>
    <w:rsid w:val="007A771C"/>
    <w:rsid w:val="007A7836"/>
    <w:rsid w:val="007B05E6"/>
    <w:rsid w:val="007B1FE8"/>
    <w:rsid w:val="007B4135"/>
    <w:rsid w:val="007B5329"/>
    <w:rsid w:val="007C1849"/>
    <w:rsid w:val="007C3FAF"/>
    <w:rsid w:val="007C5A21"/>
    <w:rsid w:val="007C5CEA"/>
    <w:rsid w:val="007C7D8A"/>
    <w:rsid w:val="007D0220"/>
    <w:rsid w:val="007D0638"/>
    <w:rsid w:val="007D2538"/>
    <w:rsid w:val="007D4413"/>
    <w:rsid w:val="007D4FEE"/>
    <w:rsid w:val="007D724E"/>
    <w:rsid w:val="007D7688"/>
    <w:rsid w:val="007D78B9"/>
    <w:rsid w:val="007E0404"/>
    <w:rsid w:val="007E3249"/>
    <w:rsid w:val="007E3628"/>
    <w:rsid w:val="007E5CD4"/>
    <w:rsid w:val="007E634B"/>
    <w:rsid w:val="007E762A"/>
    <w:rsid w:val="007F06AA"/>
    <w:rsid w:val="007F2594"/>
    <w:rsid w:val="007F298A"/>
    <w:rsid w:val="007F43E8"/>
    <w:rsid w:val="007F51E2"/>
    <w:rsid w:val="007F69AA"/>
    <w:rsid w:val="007F6A05"/>
    <w:rsid w:val="007F7967"/>
    <w:rsid w:val="008009F9"/>
    <w:rsid w:val="00800B29"/>
    <w:rsid w:val="00802ED9"/>
    <w:rsid w:val="00803014"/>
    <w:rsid w:val="00804678"/>
    <w:rsid w:val="008070BD"/>
    <w:rsid w:val="00807546"/>
    <w:rsid w:val="008141DC"/>
    <w:rsid w:val="008146BC"/>
    <w:rsid w:val="00816B37"/>
    <w:rsid w:val="00816D02"/>
    <w:rsid w:val="00820807"/>
    <w:rsid w:val="00822862"/>
    <w:rsid w:val="00822873"/>
    <w:rsid w:val="00822B00"/>
    <w:rsid w:val="00823C1D"/>
    <w:rsid w:val="0082548C"/>
    <w:rsid w:val="00826904"/>
    <w:rsid w:val="008269CF"/>
    <w:rsid w:val="008269F9"/>
    <w:rsid w:val="008278CF"/>
    <w:rsid w:val="0083058B"/>
    <w:rsid w:val="008306DB"/>
    <w:rsid w:val="00832F97"/>
    <w:rsid w:val="00833226"/>
    <w:rsid w:val="008339D5"/>
    <w:rsid w:val="008343E7"/>
    <w:rsid w:val="00836629"/>
    <w:rsid w:val="00844354"/>
    <w:rsid w:val="00845867"/>
    <w:rsid w:val="00846B94"/>
    <w:rsid w:val="00846E65"/>
    <w:rsid w:val="008507EB"/>
    <w:rsid w:val="008512F1"/>
    <w:rsid w:val="00851FEB"/>
    <w:rsid w:val="0085330F"/>
    <w:rsid w:val="00853C06"/>
    <w:rsid w:val="00855A2B"/>
    <w:rsid w:val="00855DCC"/>
    <w:rsid w:val="00856C42"/>
    <w:rsid w:val="00860C45"/>
    <w:rsid w:val="008614C5"/>
    <w:rsid w:val="00862A62"/>
    <w:rsid w:val="008639B6"/>
    <w:rsid w:val="00865A1B"/>
    <w:rsid w:val="00866B0E"/>
    <w:rsid w:val="00870154"/>
    <w:rsid w:val="00870B84"/>
    <w:rsid w:val="0087469B"/>
    <w:rsid w:val="00877E14"/>
    <w:rsid w:val="008823C8"/>
    <w:rsid w:val="00887A4A"/>
    <w:rsid w:val="00890566"/>
    <w:rsid w:val="00891AD3"/>
    <w:rsid w:val="00892091"/>
    <w:rsid w:val="00892DD4"/>
    <w:rsid w:val="008938D8"/>
    <w:rsid w:val="00893B28"/>
    <w:rsid w:val="00893BFE"/>
    <w:rsid w:val="00895C21"/>
    <w:rsid w:val="008962FB"/>
    <w:rsid w:val="00896832"/>
    <w:rsid w:val="00897411"/>
    <w:rsid w:val="008A016F"/>
    <w:rsid w:val="008A0A0E"/>
    <w:rsid w:val="008A2891"/>
    <w:rsid w:val="008A5997"/>
    <w:rsid w:val="008A5E9B"/>
    <w:rsid w:val="008B0513"/>
    <w:rsid w:val="008B091E"/>
    <w:rsid w:val="008B0B98"/>
    <w:rsid w:val="008B2BB2"/>
    <w:rsid w:val="008B318C"/>
    <w:rsid w:val="008B31B3"/>
    <w:rsid w:val="008B3A3D"/>
    <w:rsid w:val="008B4D41"/>
    <w:rsid w:val="008B57EB"/>
    <w:rsid w:val="008B6C79"/>
    <w:rsid w:val="008C1182"/>
    <w:rsid w:val="008C195F"/>
    <w:rsid w:val="008C547F"/>
    <w:rsid w:val="008C552A"/>
    <w:rsid w:val="008C5672"/>
    <w:rsid w:val="008C7F15"/>
    <w:rsid w:val="008D0D47"/>
    <w:rsid w:val="008D136B"/>
    <w:rsid w:val="008D16CA"/>
    <w:rsid w:val="008D20B8"/>
    <w:rsid w:val="008D3F97"/>
    <w:rsid w:val="008D5FA0"/>
    <w:rsid w:val="008D7DF5"/>
    <w:rsid w:val="008D7FFA"/>
    <w:rsid w:val="008E0B5E"/>
    <w:rsid w:val="008E3617"/>
    <w:rsid w:val="008E3F06"/>
    <w:rsid w:val="008E4622"/>
    <w:rsid w:val="008E472B"/>
    <w:rsid w:val="008E48BB"/>
    <w:rsid w:val="008E50A7"/>
    <w:rsid w:val="008E5462"/>
    <w:rsid w:val="008E6753"/>
    <w:rsid w:val="008E6DAD"/>
    <w:rsid w:val="008F16E8"/>
    <w:rsid w:val="008F18BC"/>
    <w:rsid w:val="008F204D"/>
    <w:rsid w:val="008F4775"/>
    <w:rsid w:val="008F48D4"/>
    <w:rsid w:val="008F5D68"/>
    <w:rsid w:val="008F6672"/>
    <w:rsid w:val="008F6B7D"/>
    <w:rsid w:val="0090047F"/>
    <w:rsid w:val="00900B60"/>
    <w:rsid w:val="0090129B"/>
    <w:rsid w:val="00905370"/>
    <w:rsid w:val="00911938"/>
    <w:rsid w:val="00911A9E"/>
    <w:rsid w:val="00912BAF"/>
    <w:rsid w:val="009156FA"/>
    <w:rsid w:val="00915987"/>
    <w:rsid w:val="00915F29"/>
    <w:rsid w:val="00917FF8"/>
    <w:rsid w:val="00921B04"/>
    <w:rsid w:val="009227E6"/>
    <w:rsid w:val="00923B88"/>
    <w:rsid w:val="0092489D"/>
    <w:rsid w:val="00924A31"/>
    <w:rsid w:val="00925375"/>
    <w:rsid w:val="00925427"/>
    <w:rsid w:val="0092602D"/>
    <w:rsid w:val="009270CE"/>
    <w:rsid w:val="00927124"/>
    <w:rsid w:val="00927C30"/>
    <w:rsid w:val="0093048A"/>
    <w:rsid w:val="00930CF2"/>
    <w:rsid w:val="00931087"/>
    <w:rsid w:val="00935605"/>
    <w:rsid w:val="00935D42"/>
    <w:rsid w:val="00936B47"/>
    <w:rsid w:val="00941261"/>
    <w:rsid w:val="0094193B"/>
    <w:rsid w:val="009447A0"/>
    <w:rsid w:val="009451BD"/>
    <w:rsid w:val="0095021F"/>
    <w:rsid w:val="00951377"/>
    <w:rsid w:val="009521D3"/>
    <w:rsid w:val="009538F0"/>
    <w:rsid w:val="00953B19"/>
    <w:rsid w:val="00954F30"/>
    <w:rsid w:val="009551FB"/>
    <w:rsid w:val="0095574F"/>
    <w:rsid w:val="009557EF"/>
    <w:rsid w:val="009559D2"/>
    <w:rsid w:val="009565C8"/>
    <w:rsid w:val="00956B75"/>
    <w:rsid w:val="009575E6"/>
    <w:rsid w:val="0095792A"/>
    <w:rsid w:val="0096168C"/>
    <w:rsid w:val="00962E0F"/>
    <w:rsid w:val="009638C1"/>
    <w:rsid w:val="009641BF"/>
    <w:rsid w:val="00964E80"/>
    <w:rsid w:val="00965D07"/>
    <w:rsid w:val="00966408"/>
    <w:rsid w:val="0096668B"/>
    <w:rsid w:val="00967E4F"/>
    <w:rsid w:val="00970262"/>
    <w:rsid w:val="009738D9"/>
    <w:rsid w:val="00974436"/>
    <w:rsid w:val="00974C35"/>
    <w:rsid w:val="009750B4"/>
    <w:rsid w:val="0097519E"/>
    <w:rsid w:val="00975588"/>
    <w:rsid w:val="009760BE"/>
    <w:rsid w:val="00977092"/>
    <w:rsid w:val="0098275F"/>
    <w:rsid w:val="009872BA"/>
    <w:rsid w:val="00987B6B"/>
    <w:rsid w:val="00987BB7"/>
    <w:rsid w:val="00990778"/>
    <w:rsid w:val="00991BBB"/>
    <w:rsid w:val="00992920"/>
    <w:rsid w:val="00994285"/>
    <w:rsid w:val="00994C01"/>
    <w:rsid w:val="00994E76"/>
    <w:rsid w:val="00995D23"/>
    <w:rsid w:val="009960C5"/>
    <w:rsid w:val="00997370"/>
    <w:rsid w:val="0099777E"/>
    <w:rsid w:val="009A270F"/>
    <w:rsid w:val="009A2DB3"/>
    <w:rsid w:val="009A3432"/>
    <w:rsid w:val="009A3592"/>
    <w:rsid w:val="009A3A75"/>
    <w:rsid w:val="009A4B8C"/>
    <w:rsid w:val="009A6869"/>
    <w:rsid w:val="009A732B"/>
    <w:rsid w:val="009B0789"/>
    <w:rsid w:val="009B184F"/>
    <w:rsid w:val="009B1D8D"/>
    <w:rsid w:val="009B2138"/>
    <w:rsid w:val="009B3567"/>
    <w:rsid w:val="009B718B"/>
    <w:rsid w:val="009B724B"/>
    <w:rsid w:val="009C03F7"/>
    <w:rsid w:val="009C0835"/>
    <w:rsid w:val="009C0BC8"/>
    <w:rsid w:val="009C2E21"/>
    <w:rsid w:val="009C3A35"/>
    <w:rsid w:val="009C3E1C"/>
    <w:rsid w:val="009C4501"/>
    <w:rsid w:val="009C5BBD"/>
    <w:rsid w:val="009D05D3"/>
    <w:rsid w:val="009D0D68"/>
    <w:rsid w:val="009D217C"/>
    <w:rsid w:val="009D3145"/>
    <w:rsid w:val="009D6388"/>
    <w:rsid w:val="009E0313"/>
    <w:rsid w:val="009E2535"/>
    <w:rsid w:val="009E28F4"/>
    <w:rsid w:val="009E432C"/>
    <w:rsid w:val="009E436C"/>
    <w:rsid w:val="009E4465"/>
    <w:rsid w:val="009E45BC"/>
    <w:rsid w:val="009E5FC0"/>
    <w:rsid w:val="009E7C99"/>
    <w:rsid w:val="009F0276"/>
    <w:rsid w:val="009F0854"/>
    <w:rsid w:val="009F1CB1"/>
    <w:rsid w:val="009F3CF9"/>
    <w:rsid w:val="009F4381"/>
    <w:rsid w:val="009F521C"/>
    <w:rsid w:val="009F588C"/>
    <w:rsid w:val="009F67E5"/>
    <w:rsid w:val="00A01301"/>
    <w:rsid w:val="00A0156C"/>
    <w:rsid w:val="00A024BA"/>
    <w:rsid w:val="00A02F55"/>
    <w:rsid w:val="00A036F5"/>
    <w:rsid w:val="00A03E09"/>
    <w:rsid w:val="00A0459B"/>
    <w:rsid w:val="00A04753"/>
    <w:rsid w:val="00A065BB"/>
    <w:rsid w:val="00A0668A"/>
    <w:rsid w:val="00A112D5"/>
    <w:rsid w:val="00A15EB1"/>
    <w:rsid w:val="00A16697"/>
    <w:rsid w:val="00A16C3E"/>
    <w:rsid w:val="00A1742C"/>
    <w:rsid w:val="00A17A44"/>
    <w:rsid w:val="00A2006A"/>
    <w:rsid w:val="00A21EB7"/>
    <w:rsid w:val="00A228F8"/>
    <w:rsid w:val="00A231CC"/>
    <w:rsid w:val="00A23A27"/>
    <w:rsid w:val="00A24562"/>
    <w:rsid w:val="00A24DA4"/>
    <w:rsid w:val="00A25141"/>
    <w:rsid w:val="00A25E36"/>
    <w:rsid w:val="00A3094B"/>
    <w:rsid w:val="00A319C2"/>
    <w:rsid w:val="00A33878"/>
    <w:rsid w:val="00A33B0B"/>
    <w:rsid w:val="00A36724"/>
    <w:rsid w:val="00A36A44"/>
    <w:rsid w:val="00A37CF3"/>
    <w:rsid w:val="00A40664"/>
    <w:rsid w:val="00A40746"/>
    <w:rsid w:val="00A43324"/>
    <w:rsid w:val="00A44B40"/>
    <w:rsid w:val="00A44CA8"/>
    <w:rsid w:val="00A453C6"/>
    <w:rsid w:val="00A455AB"/>
    <w:rsid w:val="00A458F0"/>
    <w:rsid w:val="00A463A5"/>
    <w:rsid w:val="00A471A8"/>
    <w:rsid w:val="00A47563"/>
    <w:rsid w:val="00A47F8E"/>
    <w:rsid w:val="00A50D2A"/>
    <w:rsid w:val="00A521CA"/>
    <w:rsid w:val="00A52BBA"/>
    <w:rsid w:val="00A5436D"/>
    <w:rsid w:val="00A547AA"/>
    <w:rsid w:val="00A55264"/>
    <w:rsid w:val="00A552A1"/>
    <w:rsid w:val="00A557DB"/>
    <w:rsid w:val="00A55A40"/>
    <w:rsid w:val="00A62798"/>
    <w:rsid w:val="00A63319"/>
    <w:rsid w:val="00A63450"/>
    <w:rsid w:val="00A65452"/>
    <w:rsid w:val="00A65803"/>
    <w:rsid w:val="00A6625C"/>
    <w:rsid w:val="00A6666E"/>
    <w:rsid w:val="00A673B6"/>
    <w:rsid w:val="00A703CD"/>
    <w:rsid w:val="00A708A0"/>
    <w:rsid w:val="00A71E1F"/>
    <w:rsid w:val="00A726E4"/>
    <w:rsid w:val="00A74798"/>
    <w:rsid w:val="00A749F8"/>
    <w:rsid w:val="00A8337E"/>
    <w:rsid w:val="00A8453A"/>
    <w:rsid w:val="00A85455"/>
    <w:rsid w:val="00A85507"/>
    <w:rsid w:val="00A86A3A"/>
    <w:rsid w:val="00A86D21"/>
    <w:rsid w:val="00A877F8"/>
    <w:rsid w:val="00A90F41"/>
    <w:rsid w:val="00A9117F"/>
    <w:rsid w:val="00A91AC5"/>
    <w:rsid w:val="00A91B7F"/>
    <w:rsid w:val="00A91EEE"/>
    <w:rsid w:val="00A92A1D"/>
    <w:rsid w:val="00A92F5D"/>
    <w:rsid w:val="00A93715"/>
    <w:rsid w:val="00A94112"/>
    <w:rsid w:val="00A94977"/>
    <w:rsid w:val="00A952D7"/>
    <w:rsid w:val="00A95587"/>
    <w:rsid w:val="00A95948"/>
    <w:rsid w:val="00A962DE"/>
    <w:rsid w:val="00A962E2"/>
    <w:rsid w:val="00A96A3B"/>
    <w:rsid w:val="00A96A85"/>
    <w:rsid w:val="00A97D5D"/>
    <w:rsid w:val="00AA0DE8"/>
    <w:rsid w:val="00AA0F39"/>
    <w:rsid w:val="00AA2C79"/>
    <w:rsid w:val="00AA2E56"/>
    <w:rsid w:val="00AA3156"/>
    <w:rsid w:val="00AA45DE"/>
    <w:rsid w:val="00AB218C"/>
    <w:rsid w:val="00AB2435"/>
    <w:rsid w:val="00AB2689"/>
    <w:rsid w:val="00AB29F0"/>
    <w:rsid w:val="00AB2FD6"/>
    <w:rsid w:val="00AB58E8"/>
    <w:rsid w:val="00AB5BFE"/>
    <w:rsid w:val="00AB5FF8"/>
    <w:rsid w:val="00AB63CC"/>
    <w:rsid w:val="00AB65A4"/>
    <w:rsid w:val="00AC3C4F"/>
    <w:rsid w:val="00AC4ED6"/>
    <w:rsid w:val="00AC567A"/>
    <w:rsid w:val="00AC7271"/>
    <w:rsid w:val="00AC7821"/>
    <w:rsid w:val="00AD0C16"/>
    <w:rsid w:val="00AD17C0"/>
    <w:rsid w:val="00AD3167"/>
    <w:rsid w:val="00AD47C3"/>
    <w:rsid w:val="00AD68C2"/>
    <w:rsid w:val="00AE0648"/>
    <w:rsid w:val="00AE1A92"/>
    <w:rsid w:val="00AE4596"/>
    <w:rsid w:val="00AE5AA3"/>
    <w:rsid w:val="00AE7394"/>
    <w:rsid w:val="00AE7458"/>
    <w:rsid w:val="00AE764E"/>
    <w:rsid w:val="00AE7981"/>
    <w:rsid w:val="00AE7ADC"/>
    <w:rsid w:val="00AF07E1"/>
    <w:rsid w:val="00AF17CB"/>
    <w:rsid w:val="00AF2D03"/>
    <w:rsid w:val="00AF450D"/>
    <w:rsid w:val="00AF74CC"/>
    <w:rsid w:val="00AF7C9D"/>
    <w:rsid w:val="00B03A49"/>
    <w:rsid w:val="00B03E98"/>
    <w:rsid w:val="00B0520F"/>
    <w:rsid w:val="00B074B3"/>
    <w:rsid w:val="00B10C0E"/>
    <w:rsid w:val="00B13D30"/>
    <w:rsid w:val="00B14E78"/>
    <w:rsid w:val="00B162BF"/>
    <w:rsid w:val="00B168D4"/>
    <w:rsid w:val="00B178DE"/>
    <w:rsid w:val="00B228E2"/>
    <w:rsid w:val="00B2310A"/>
    <w:rsid w:val="00B26977"/>
    <w:rsid w:val="00B26C60"/>
    <w:rsid w:val="00B27940"/>
    <w:rsid w:val="00B30DB0"/>
    <w:rsid w:val="00B30F80"/>
    <w:rsid w:val="00B328C2"/>
    <w:rsid w:val="00B3430D"/>
    <w:rsid w:val="00B3557B"/>
    <w:rsid w:val="00B35863"/>
    <w:rsid w:val="00B405D2"/>
    <w:rsid w:val="00B40795"/>
    <w:rsid w:val="00B407F9"/>
    <w:rsid w:val="00B408A0"/>
    <w:rsid w:val="00B43398"/>
    <w:rsid w:val="00B44F3E"/>
    <w:rsid w:val="00B4515D"/>
    <w:rsid w:val="00B45357"/>
    <w:rsid w:val="00B453C3"/>
    <w:rsid w:val="00B45BCC"/>
    <w:rsid w:val="00B46290"/>
    <w:rsid w:val="00B47856"/>
    <w:rsid w:val="00B47C51"/>
    <w:rsid w:val="00B47E30"/>
    <w:rsid w:val="00B52A44"/>
    <w:rsid w:val="00B53976"/>
    <w:rsid w:val="00B55774"/>
    <w:rsid w:val="00B55D5C"/>
    <w:rsid w:val="00B568FE"/>
    <w:rsid w:val="00B576DF"/>
    <w:rsid w:val="00B57769"/>
    <w:rsid w:val="00B6036C"/>
    <w:rsid w:val="00B60618"/>
    <w:rsid w:val="00B6285B"/>
    <w:rsid w:val="00B62CF8"/>
    <w:rsid w:val="00B647BD"/>
    <w:rsid w:val="00B65426"/>
    <w:rsid w:val="00B66397"/>
    <w:rsid w:val="00B671AD"/>
    <w:rsid w:val="00B677B1"/>
    <w:rsid w:val="00B7072A"/>
    <w:rsid w:val="00B719A2"/>
    <w:rsid w:val="00B71A44"/>
    <w:rsid w:val="00B72A8B"/>
    <w:rsid w:val="00B7400D"/>
    <w:rsid w:val="00B74BCB"/>
    <w:rsid w:val="00B74C51"/>
    <w:rsid w:val="00B7613B"/>
    <w:rsid w:val="00B763F7"/>
    <w:rsid w:val="00B76A29"/>
    <w:rsid w:val="00B81336"/>
    <w:rsid w:val="00B82A40"/>
    <w:rsid w:val="00B90482"/>
    <w:rsid w:val="00B91CCF"/>
    <w:rsid w:val="00B923BB"/>
    <w:rsid w:val="00B92639"/>
    <w:rsid w:val="00B92917"/>
    <w:rsid w:val="00B93457"/>
    <w:rsid w:val="00B943A7"/>
    <w:rsid w:val="00B969ED"/>
    <w:rsid w:val="00BA0DFC"/>
    <w:rsid w:val="00BA1DA7"/>
    <w:rsid w:val="00BA2CA5"/>
    <w:rsid w:val="00BA37F1"/>
    <w:rsid w:val="00BA3ED7"/>
    <w:rsid w:val="00BA6768"/>
    <w:rsid w:val="00BA67DE"/>
    <w:rsid w:val="00BA6EDD"/>
    <w:rsid w:val="00BA7214"/>
    <w:rsid w:val="00BA7B88"/>
    <w:rsid w:val="00BA7F2B"/>
    <w:rsid w:val="00BB0616"/>
    <w:rsid w:val="00BB33C1"/>
    <w:rsid w:val="00BB3872"/>
    <w:rsid w:val="00BB4602"/>
    <w:rsid w:val="00BB511A"/>
    <w:rsid w:val="00BB625A"/>
    <w:rsid w:val="00BB7764"/>
    <w:rsid w:val="00BB7856"/>
    <w:rsid w:val="00BB7E99"/>
    <w:rsid w:val="00BC15E4"/>
    <w:rsid w:val="00BC16D1"/>
    <w:rsid w:val="00BC1C45"/>
    <w:rsid w:val="00BC257F"/>
    <w:rsid w:val="00BC3E23"/>
    <w:rsid w:val="00BC515F"/>
    <w:rsid w:val="00BC5E30"/>
    <w:rsid w:val="00BD018B"/>
    <w:rsid w:val="00BD07C0"/>
    <w:rsid w:val="00BD156A"/>
    <w:rsid w:val="00BD15DE"/>
    <w:rsid w:val="00BD2C9C"/>
    <w:rsid w:val="00BD3DEC"/>
    <w:rsid w:val="00BD445D"/>
    <w:rsid w:val="00BD45A9"/>
    <w:rsid w:val="00BD4E8A"/>
    <w:rsid w:val="00BD5BF0"/>
    <w:rsid w:val="00BD6733"/>
    <w:rsid w:val="00BD745C"/>
    <w:rsid w:val="00BD7C4C"/>
    <w:rsid w:val="00BE0628"/>
    <w:rsid w:val="00BE0EEE"/>
    <w:rsid w:val="00BE12D9"/>
    <w:rsid w:val="00BE3EC2"/>
    <w:rsid w:val="00BE54F9"/>
    <w:rsid w:val="00BE6991"/>
    <w:rsid w:val="00BE6A18"/>
    <w:rsid w:val="00BE72B5"/>
    <w:rsid w:val="00BE7E4E"/>
    <w:rsid w:val="00BE7F24"/>
    <w:rsid w:val="00BF47A9"/>
    <w:rsid w:val="00BF4A6C"/>
    <w:rsid w:val="00BF55BC"/>
    <w:rsid w:val="00BF6A41"/>
    <w:rsid w:val="00C00C4F"/>
    <w:rsid w:val="00C02622"/>
    <w:rsid w:val="00C03141"/>
    <w:rsid w:val="00C0520A"/>
    <w:rsid w:val="00C05A58"/>
    <w:rsid w:val="00C066ED"/>
    <w:rsid w:val="00C072F8"/>
    <w:rsid w:val="00C07A5A"/>
    <w:rsid w:val="00C07F45"/>
    <w:rsid w:val="00C105B3"/>
    <w:rsid w:val="00C115DB"/>
    <w:rsid w:val="00C11C49"/>
    <w:rsid w:val="00C16D2E"/>
    <w:rsid w:val="00C17553"/>
    <w:rsid w:val="00C202E3"/>
    <w:rsid w:val="00C210D5"/>
    <w:rsid w:val="00C215A6"/>
    <w:rsid w:val="00C21C4B"/>
    <w:rsid w:val="00C227E6"/>
    <w:rsid w:val="00C24958"/>
    <w:rsid w:val="00C25987"/>
    <w:rsid w:val="00C2659F"/>
    <w:rsid w:val="00C270E2"/>
    <w:rsid w:val="00C307BF"/>
    <w:rsid w:val="00C31130"/>
    <w:rsid w:val="00C31C76"/>
    <w:rsid w:val="00C31F0E"/>
    <w:rsid w:val="00C32DA0"/>
    <w:rsid w:val="00C3329F"/>
    <w:rsid w:val="00C346B9"/>
    <w:rsid w:val="00C35476"/>
    <w:rsid w:val="00C356D1"/>
    <w:rsid w:val="00C35EC9"/>
    <w:rsid w:val="00C360D7"/>
    <w:rsid w:val="00C373F2"/>
    <w:rsid w:val="00C40535"/>
    <w:rsid w:val="00C41D5D"/>
    <w:rsid w:val="00C41FE3"/>
    <w:rsid w:val="00C4264E"/>
    <w:rsid w:val="00C431A3"/>
    <w:rsid w:val="00C434AE"/>
    <w:rsid w:val="00C43610"/>
    <w:rsid w:val="00C438CF"/>
    <w:rsid w:val="00C444B4"/>
    <w:rsid w:val="00C44744"/>
    <w:rsid w:val="00C44EA6"/>
    <w:rsid w:val="00C453C2"/>
    <w:rsid w:val="00C45925"/>
    <w:rsid w:val="00C45E44"/>
    <w:rsid w:val="00C46492"/>
    <w:rsid w:val="00C464FD"/>
    <w:rsid w:val="00C506F1"/>
    <w:rsid w:val="00C521CE"/>
    <w:rsid w:val="00C533D0"/>
    <w:rsid w:val="00C54BEC"/>
    <w:rsid w:val="00C54FAA"/>
    <w:rsid w:val="00C55129"/>
    <w:rsid w:val="00C567C5"/>
    <w:rsid w:val="00C57431"/>
    <w:rsid w:val="00C61790"/>
    <w:rsid w:val="00C62E13"/>
    <w:rsid w:val="00C63279"/>
    <w:rsid w:val="00C63921"/>
    <w:rsid w:val="00C64EAE"/>
    <w:rsid w:val="00C64F89"/>
    <w:rsid w:val="00C656C0"/>
    <w:rsid w:val="00C65786"/>
    <w:rsid w:val="00C675A4"/>
    <w:rsid w:val="00C70362"/>
    <w:rsid w:val="00C70DA7"/>
    <w:rsid w:val="00C719C2"/>
    <w:rsid w:val="00C725B7"/>
    <w:rsid w:val="00C7262D"/>
    <w:rsid w:val="00C729D7"/>
    <w:rsid w:val="00C72E78"/>
    <w:rsid w:val="00C73EA7"/>
    <w:rsid w:val="00C76F3D"/>
    <w:rsid w:val="00C81781"/>
    <w:rsid w:val="00C8369A"/>
    <w:rsid w:val="00C840BC"/>
    <w:rsid w:val="00C84396"/>
    <w:rsid w:val="00C84D21"/>
    <w:rsid w:val="00C84FC4"/>
    <w:rsid w:val="00C85311"/>
    <w:rsid w:val="00C8664E"/>
    <w:rsid w:val="00C86DF0"/>
    <w:rsid w:val="00C87654"/>
    <w:rsid w:val="00C902A4"/>
    <w:rsid w:val="00C90DD0"/>
    <w:rsid w:val="00C921F5"/>
    <w:rsid w:val="00C95ED2"/>
    <w:rsid w:val="00C96A55"/>
    <w:rsid w:val="00C96CF3"/>
    <w:rsid w:val="00C974D0"/>
    <w:rsid w:val="00CA2020"/>
    <w:rsid w:val="00CA4DC6"/>
    <w:rsid w:val="00CA7C63"/>
    <w:rsid w:val="00CA7D16"/>
    <w:rsid w:val="00CB04D5"/>
    <w:rsid w:val="00CB3450"/>
    <w:rsid w:val="00CB45BA"/>
    <w:rsid w:val="00CB59A3"/>
    <w:rsid w:val="00CB6D86"/>
    <w:rsid w:val="00CB7F14"/>
    <w:rsid w:val="00CB7F97"/>
    <w:rsid w:val="00CC033A"/>
    <w:rsid w:val="00CC07F7"/>
    <w:rsid w:val="00CC108C"/>
    <w:rsid w:val="00CC1878"/>
    <w:rsid w:val="00CC1A81"/>
    <w:rsid w:val="00CC4EC9"/>
    <w:rsid w:val="00CC64E6"/>
    <w:rsid w:val="00CC6903"/>
    <w:rsid w:val="00CC6F6E"/>
    <w:rsid w:val="00CC7D75"/>
    <w:rsid w:val="00CD0CB1"/>
    <w:rsid w:val="00CD175B"/>
    <w:rsid w:val="00CD40C3"/>
    <w:rsid w:val="00CD501E"/>
    <w:rsid w:val="00CD647A"/>
    <w:rsid w:val="00CD6FFC"/>
    <w:rsid w:val="00CD7EDC"/>
    <w:rsid w:val="00CE0C63"/>
    <w:rsid w:val="00CE0E72"/>
    <w:rsid w:val="00CE295E"/>
    <w:rsid w:val="00CE3F1D"/>
    <w:rsid w:val="00CE46A9"/>
    <w:rsid w:val="00CE4BB2"/>
    <w:rsid w:val="00CE50FC"/>
    <w:rsid w:val="00CE6181"/>
    <w:rsid w:val="00CE675F"/>
    <w:rsid w:val="00CE6F4E"/>
    <w:rsid w:val="00CE728D"/>
    <w:rsid w:val="00CF0117"/>
    <w:rsid w:val="00CF1006"/>
    <w:rsid w:val="00CF19BC"/>
    <w:rsid w:val="00CF2176"/>
    <w:rsid w:val="00CF3C8C"/>
    <w:rsid w:val="00CF47D7"/>
    <w:rsid w:val="00CF4E41"/>
    <w:rsid w:val="00CF5BFF"/>
    <w:rsid w:val="00CF5F72"/>
    <w:rsid w:val="00CF667E"/>
    <w:rsid w:val="00CF699F"/>
    <w:rsid w:val="00CF71A3"/>
    <w:rsid w:val="00D011B2"/>
    <w:rsid w:val="00D01FB4"/>
    <w:rsid w:val="00D03E6C"/>
    <w:rsid w:val="00D0448E"/>
    <w:rsid w:val="00D04EAE"/>
    <w:rsid w:val="00D050F0"/>
    <w:rsid w:val="00D07AAC"/>
    <w:rsid w:val="00D07F7F"/>
    <w:rsid w:val="00D11C1B"/>
    <w:rsid w:val="00D12B3D"/>
    <w:rsid w:val="00D12E61"/>
    <w:rsid w:val="00D1357A"/>
    <w:rsid w:val="00D15241"/>
    <w:rsid w:val="00D15C0D"/>
    <w:rsid w:val="00D15D4E"/>
    <w:rsid w:val="00D1683A"/>
    <w:rsid w:val="00D209AA"/>
    <w:rsid w:val="00D20FB9"/>
    <w:rsid w:val="00D21053"/>
    <w:rsid w:val="00D21B2B"/>
    <w:rsid w:val="00D21D3E"/>
    <w:rsid w:val="00D22D7A"/>
    <w:rsid w:val="00D248D2"/>
    <w:rsid w:val="00D25CD8"/>
    <w:rsid w:val="00D26243"/>
    <w:rsid w:val="00D262F8"/>
    <w:rsid w:val="00D33B94"/>
    <w:rsid w:val="00D33F50"/>
    <w:rsid w:val="00D358ED"/>
    <w:rsid w:val="00D35D57"/>
    <w:rsid w:val="00D402BE"/>
    <w:rsid w:val="00D42F1F"/>
    <w:rsid w:val="00D4325D"/>
    <w:rsid w:val="00D436BA"/>
    <w:rsid w:val="00D44B9D"/>
    <w:rsid w:val="00D450A1"/>
    <w:rsid w:val="00D46B61"/>
    <w:rsid w:val="00D47374"/>
    <w:rsid w:val="00D50C09"/>
    <w:rsid w:val="00D50C0B"/>
    <w:rsid w:val="00D56FC9"/>
    <w:rsid w:val="00D57012"/>
    <w:rsid w:val="00D57979"/>
    <w:rsid w:val="00D62083"/>
    <w:rsid w:val="00D6244F"/>
    <w:rsid w:val="00D628D6"/>
    <w:rsid w:val="00D65B99"/>
    <w:rsid w:val="00D6689A"/>
    <w:rsid w:val="00D67BD8"/>
    <w:rsid w:val="00D70933"/>
    <w:rsid w:val="00D71756"/>
    <w:rsid w:val="00D736F4"/>
    <w:rsid w:val="00D73FD2"/>
    <w:rsid w:val="00D75C8D"/>
    <w:rsid w:val="00D76304"/>
    <w:rsid w:val="00D76A8C"/>
    <w:rsid w:val="00D80ECC"/>
    <w:rsid w:val="00D837EE"/>
    <w:rsid w:val="00D84D49"/>
    <w:rsid w:val="00D861B4"/>
    <w:rsid w:val="00D87BE9"/>
    <w:rsid w:val="00D9087C"/>
    <w:rsid w:val="00D90A06"/>
    <w:rsid w:val="00D92504"/>
    <w:rsid w:val="00D954B9"/>
    <w:rsid w:val="00D965A7"/>
    <w:rsid w:val="00D9737D"/>
    <w:rsid w:val="00D9769B"/>
    <w:rsid w:val="00DA05A7"/>
    <w:rsid w:val="00DA2199"/>
    <w:rsid w:val="00DA2788"/>
    <w:rsid w:val="00DA30B3"/>
    <w:rsid w:val="00DA3339"/>
    <w:rsid w:val="00DA3EB2"/>
    <w:rsid w:val="00DA461B"/>
    <w:rsid w:val="00DA73DD"/>
    <w:rsid w:val="00DB2E4F"/>
    <w:rsid w:val="00DB4A1E"/>
    <w:rsid w:val="00DB56CE"/>
    <w:rsid w:val="00DB7671"/>
    <w:rsid w:val="00DC1ADE"/>
    <w:rsid w:val="00DC25B8"/>
    <w:rsid w:val="00DC3141"/>
    <w:rsid w:val="00DC3D1D"/>
    <w:rsid w:val="00DD0BD6"/>
    <w:rsid w:val="00DD143E"/>
    <w:rsid w:val="00DD24FF"/>
    <w:rsid w:val="00DD268D"/>
    <w:rsid w:val="00DD3CDA"/>
    <w:rsid w:val="00DD7CAC"/>
    <w:rsid w:val="00DE0133"/>
    <w:rsid w:val="00DE01BA"/>
    <w:rsid w:val="00DE150E"/>
    <w:rsid w:val="00DE1D01"/>
    <w:rsid w:val="00DE216B"/>
    <w:rsid w:val="00DE3152"/>
    <w:rsid w:val="00DE3501"/>
    <w:rsid w:val="00DE4834"/>
    <w:rsid w:val="00DE5FD8"/>
    <w:rsid w:val="00DE6100"/>
    <w:rsid w:val="00DE6ECE"/>
    <w:rsid w:val="00DE72E6"/>
    <w:rsid w:val="00DE7B8D"/>
    <w:rsid w:val="00DF079F"/>
    <w:rsid w:val="00DF0CF5"/>
    <w:rsid w:val="00DF0DAA"/>
    <w:rsid w:val="00DF0EBB"/>
    <w:rsid w:val="00DF2B30"/>
    <w:rsid w:val="00DF3994"/>
    <w:rsid w:val="00DF4B91"/>
    <w:rsid w:val="00DF5507"/>
    <w:rsid w:val="00DF6300"/>
    <w:rsid w:val="00DF77C5"/>
    <w:rsid w:val="00DF7E18"/>
    <w:rsid w:val="00E00919"/>
    <w:rsid w:val="00E00CA7"/>
    <w:rsid w:val="00E0137F"/>
    <w:rsid w:val="00E02388"/>
    <w:rsid w:val="00E03B04"/>
    <w:rsid w:val="00E047C7"/>
    <w:rsid w:val="00E04F10"/>
    <w:rsid w:val="00E0590D"/>
    <w:rsid w:val="00E1363E"/>
    <w:rsid w:val="00E16735"/>
    <w:rsid w:val="00E1699F"/>
    <w:rsid w:val="00E17042"/>
    <w:rsid w:val="00E17322"/>
    <w:rsid w:val="00E17F70"/>
    <w:rsid w:val="00E2074B"/>
    <w:rsid w:val="00E21BDA"/>
    <w:rsid w:val="00E23ACF"/>
    <w:rsid w:val="00E23EDD"/>
    <w:rsid w:val="00E30AF4"/>
    <w:rsid w:val="00E30C76"/>
    <w:rsid w:val="00E3264C"/>
    <w:rsid w:val="00E32A53"/>
    <w:rsid w:val="00E32BDD"/>
    <w:rsid w:val="00E341D8"/>
    <w:rsid w:val="00E37510"/>
    <w:rsid w:val="00E37621"/>
    <w:rsid w:val="00E379BA"/>
    <w:rsid w:val="00E431F1"/>
    <w:rsid w:val="00E4492F"/>
    <w:rsid w:val="00E44D28"/>
    <w:rsid w:val="00E44FB6"/>
    <w:rsid w:val="00E45829"/>
    <w:rsid w:val="00E46F8E"/>
    <w:rsid w:val="00E51442"/>
    <w:rsid w:val="00E52B3F"/>
    <w:rsid w:val="00E542F8"/>
    <w:rsid w:val="00E55B17"/>
    <w:rsid w:val="00E55F7D"/>
    <w:rsid w:val="00E56631"/>
    <w:rsid w:val="00E56C28"/>
    <w:rsid w:val="00E57CC7"/>
    <w:rsid w:val="00E60600"/>
    <w:rsid w:val="00E615ED"/>
    <w:rsid w:val="00E63A16"/>
    <w:rsid w:val="00E642EF"/>
    <w:rsid w:val="00E65018"/>
    <w:rsid w:val="00E650FF"/>
    <w:rsid w:val="00E656D3"/>
    <w:rsid w:val="00E65AB3"/>
    <w:rsid w:val="00E66365"/>
    <w:rsid w:val="00E66C25"/>
    <w:rsid w:val="00E66F75"/>
    <w:rsid w:val="00E6744B"/>
    <w:rsid w:val="00E67812"/>
    <w:rsid w:val="00E70AF8"/>
    <w:rsid w:val="00E7158D"/>
    <w:rsid w:val="00E71738"/>
    <w:rsid w:val="00E7234E"/>
    <w:rsid w:val="00E72488"/>
    <w:rsid w:val="00E73D67"/>
    <w:rsid w:val="00E74CEA"/>
    <w:rsid w:val="00E759BD"/>
    <w:rsid w:val="00E8060B"/>
    <w:rsid w:val="00E80AAE"/>
    <w:rsid w:val="00E81BEA"/>
    <w:rsid w:val="00E8365A"/>
    <w:rsid w:val="00E90482"/>
    <w:rsid w:val="00E90FF9"/>
    <w:rsid w:val="00E95BE0"/>
    <w:rsid w:val="00E96936"/>
    <w:rsid w:val="00E97409"/>
    <w:rsid w:val="00E97490"/>
    <w:rsid w:val="00EA3000"/>
    <w:rsid w:val="00EA4644"/>
    <w:rsid w:val="00EA521B"/>
    <w:rsid w:val="00EA5F89"/>
    <w:rsid w:val="00EA652E"/>
    <w:rsid w:val="00EA7E70"/>
    <w:rsid w:val="00EB123A"/>
    <w:rsid w:val="00EB15DD"/>
    <w:rsid w:val="00EB2F05"/>
    <w:rsid w:val="00EB354D"/>
    <w:rsid w:val="00EB37CD"/>
    <w:rsid w:val="00EB3810"/>
    <w:rsid w:val="00EB4268"/>
    <w:rsid w:val="00EB4CEC"/>
    <w:rsid w:val="00EB70B5"/>
    <w:rsid w:val="00EB7409"/>
    <w:rsid w:val="00EC038F"/>
    <w:rsid w:val="00EC26A0"/>
    <w:rsid w:val="00EC2787"/>
    <w:rsid w:val="00EC29E9"/>
    <w:rsid w:val="00EC325A"/>
    <w:rsid w:val="00EC5232"/>
    <w:rsid w:val="00EC588C"/>
    <w:rsid w:val="00EC5C6C"/>
    <w:rsid w:val="00EC6A09"/>
    <w:rsid w:val="00ED0CF9"/>
    <w:rsid w:val="00ED0D60"/>
    <w:rsid w:val="00ED0FA9"/>
    <w:rsid w:val="00ED2743"/>
    <w:rsid w:val="00ED3904"/>
    <w:rsid w:val="00ED3D72"/>
    <w:rsid w:val="00ED4706"/>
    <w:rsid w:val="00ED6B33"/>
    <w:rsid w:val="00ED72B2"/>
    <w:rsid w:val="00ED7EE1"/>
    <w:rsid w:val="00EE01B8"/>
    <w:rsid w:val="00EE06F3"/>
    <w:rsid w:val="00EE129A"/>
    <w:rsid w:val="00EE28B2"/>
    <w:rsid w:val="00EE3CED"/>
    <w:rsid w:val="00EE4149"/>
    <w:rsid w:val="00EE4A12"/>
    <w:rsid w:val="00EE5ED2"/>
    <w:rsid w:val="00EE644E"/>
    <w:rsid w:val="00EE6A26"/>
    <w:rsid w:val="00EE7843"/>
    <w:rsid w:val="00EF06F0"/>
    <w:rsid w:val="00EF0E5B"/>
    <w:rsid w:val="00EF0F4C"/>
    <w:rsid w:val="00EF161E"/>
    <w:rsid w:val="00EF1F52"/>
    <w:rsid w:val="00EF282A"/>
    <w:rsid w:val="00EF283A"/>
    <w:rsid w:val="00EF55C5"/>
    <w:rsid w:val="00EF658C"/>
    <w:rsid w:val="00F00CDA"/>
    <w:rsid w:val="00F02DEC"/>
    <w:rsid w:val="00F03898"/>
    <w:rsid w:val="00F03B98"/>
    <w:rsid w:val="00F04050"/>
    <w:rsid w:val="00F049F1"/>
    <w:rsid w:val="00F04DA5"/>
    <w:rsid w:val="00F06A63"/>
    <w:rsid w:val="00F06EE6"/>
    <w:rsid w:val="00F11CE5"/>
    <w:rsid w:val="00F11E5B"/>
    <w:rsid w:val="00F127BB"/>
    <w:rsid w:val="00F138BA"/>
    <w:rsid w:val="00F141F9"/>
    <w:rsid w:val="00F14D6B"/>
    <w:rsid w:val="00F163AC"/>
    <w:rsid w:val="00F16512"/>
    <w:rsid w:val="00F22BDC"/>
    <w:rsid w:val="00F23E96"/>
    <w:rsid w:val="00F25FF5"/>
    <w:rsid w:val="00F262E7"/>
    <w:rsid w:val="00F26BE6"/>
    <w:rsid w:val="00F30D8E"/>
    <w:rsid w:val="00F31231"/>
    <w:rsid w:val="00F317BC"/>
    <w:rsid w:val="00F3270B"/>
    <w:rsid w:val="00F33E65"/>
    <w:rsid w:val="00F3405E"/>
    <w:rsid w:val="00F35056"/>
    <w:rsid w:val="00F35AD5"/>
    <w:rsid w:val="00F35DD9"/>
    <w:rsid w:val="00F37865"/>
    <w:rsid w:val="00F37B97"/>
    <w:rsid w:val="00F44A8E"/>
    <w:rsid w:val="00F44B15"/>
    <w:rsid w:val="00F45DE5"/>
    <w:rsid w:val="00F45F44"/>
    <w:rsid w:val="00F45F75"/>
    <w:rsid w:val="00F4777E"/>
    <w:rsid w:val="00F47F19"/>
    <w:rsid w:val="00F50F93"/>
    <w:rsid w:val="00F52314"/>
    <w:rsid w:val="00F529BD"/>
    <w:rsid w:val="00F5321A"/>
    <w:rsid w:val="00F55D59"/>
    <w:rsid w:val="00F55E67"/>
    <w:rsid w:val="00F572C8"/>
    <w:rsid w:val="00F57D47"/>
    <w:rsid w:val="00F60417"/>
    <w:rsid w:val="00F645DC"/>
    <w:rsid w:val="00F647A2"/>
    <w:rsid w:val="00F675AF"/>
    <w:rsid w:val="00F70CE5"/>
    <w:rsid w:val="00F71E26"/>
    <w:rsid w:val="00F71E97"/>
    <w:rsid w:val="00F7224D"/>
    <w:rsid w:val="00F72ECB"/>
    <w:rsid w:val="00F73B20"/>
    <w:rsid w:val="00F766E8"/>
    <w:rsid w:val="00F77A4A"/>
    <w:rsid w:val="00F81137"/>
    <w:rsid w:val="00F82FB2"/>
    <w:rsid w:val="00F8365F"/>
    <w:rsid w:val="00F841D4"/>
    <w:rsid w:val="00F85B77"/>
    <w:rsid w:val="00F872D5"/>
    <w:rsid w:val="00F878EF"/>
    <w:rsid w:val="00F908F5"/>
    <w:rsid w:val="00F91ABB"/>
    <w:rsid w:val="00F9245E"/>
    <w:rsid w:val="00F92F6D"/>
    <w:rsid w:val="00F94371"/>
    <w:rsid w:val="00F948CF"/>
    <w:rsid w:val="00F959BD"/>
    <w:rsid w:val="00F95C88"/>
    <w:rsid w:val="00F9666B"/>
    <w:rsid w:val="00F97B4F"/>
    <w:rsid w:val="00F97C7F"/>
    <w:rsid w:val="00FA0D60"/>
    <w:rsid w:val="00FA20A7"/>
    <w:rsid w:val="00FA4848"/>
    <w:rsid w:val="00FA58FF"/>
    <w:rsid w:val="00FA6BBC"/>
    <w:rsid w:val="00FB07F5"/>
    <w:rsid w:val="00FB10D4"/>
    <w:rsid w:val="00FB150C"/>
    <w:rsid w:val="00FB247A"/>
    <w:rsid w:val="00FB24E8"/>
    <w:rsid w:val="00FB2B00"/>
    <w:rsid w:val="00FB3AD9"/>
    <w:rsid w:val="00FB3BA2"/>
    <w:rsid w:val="00FB697A"/>
    <w:rsid w:val="00FB6F42"/>
    <w:rsid w:val="00FB77B5"/>
    <w:rsid w:val="00FB7808"/>
    <w:rsid w:val="00FB788A"/>
    <w:rsid w:val="00FC1619"/>
    <w:rsid w:val="00FC221A"/>
    <w:rsid w:val="00FC26EA"/>
    <w:rsid w:val="00FC2B9C"/>
    <w:rsid w:val="00FC5C4D"/>
    <w:rsid w:val="00FC6BAE"/>
    <w:rsid w:val="00FC6C2C"/>
    <w:rsid w:val="00FC70DE"/>
    <w:rsid w:val="00FC7EA9"/>
    <w:rsid w:val="00FD026F"/>
    <w:rsid w:val="00FD13F9"/>
    <w:rsid w:val="00FD205D"/>
    <w:rsid w:val="00FD3A8E"/>
    <w:rsid w:val="00FD4ACC"/>
    <w:rsid w:val="00FD5040"/>
    <w:rsid w:val="00FD58D7"/>
    <w:rsid w:val="00FD6DB6"/>
    <w:rsid w:val="00FD6F35"/>
    <w:rsid w:val="00FD74CB"/>
    <w:rsid w:val="00FD7CBD"/>
    <w:rsid w:val="00FD7EF4"/>
    <w:rsid w:val="00FD7F49"/>
    <w:rsid w:val="00FE06D7"/>
    <w:rsid w:val="00FE28B8"/>
    <w:rsid w:val="00FE295C"/>
    <w:rsid w:val="00FE29D5"/>
    <w:rsid w:val="00FE527D"/>
    <w:rsid w:val="00FE58A7"/>
    <w:rsid w:val="00FE5A56"/>
    <w:rsid w:val="00FE6DB3"/>
    <w:rsid w:val="00FE77CC"/>
    <w:rsid w:val="00FF109A"/>
    <w:rsid w:val="00FF14F7"/>
    <w:rsid w:val="00FF64C4"/>
    <w:rsid w:val="00FF7468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CAD"/>
  </w:style>
  <w:style w:type="paragraph" w:styleId="Titolo1">
    <w:name w:val="heading 1"/>
    <w:basedOn w:val="Normale"/>
    <w:next w:val="Normale"/>
    <w:link w:val="Titolo1Carattere"/>
    <w:qFormat/>
    <w:rsid w:val="00104CAD"/>
    <w:pPr>
      <w:keepNext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104CAD"/>
    <w:pPr>
      <w:keepNext/>
      <w:outlineLvl w:val="1"/>
    </w:pPr>
    <w:rPr>
      <w:sz w:val="40"/>
      <w:szCs w:val="40"/>
    </w:rPr>
  </w:style>
  <w:style w:type="paragraph" w:styleId="Titolo3">
    <w:name w:val="heading 3"/>
    <w:basedOn w:val="Normale"/>
    <w:next w:val="Normale"/>
    <w:link w:val="Titolo3Carattere"/>
    <w:qFormat/>
    <w:rsid w:val="00104CAD"/>
    <w:pPr>
      <w:keepNext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04CAD"/>
    <w:pPr>
      <w:keepNext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04CAD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104CAD"/>
    <w:pPr>
      <w:keepNext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04CAD"/>
    <w:pPr>
      <w:keepNext/>
      <w:tabs>
        <w:tab w:val="left" w:pos="2268"/>
      </w:tabs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04CAD"/>
    <w:pPr>
      <w:keepNext/>
      <w:jc w:val="right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775F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540BD0"/>
    <w:rPr>
      <w:rFonts w:cs="Times New Roman"/>
      <w:sz w:val="40"/>
      <w:szCs w:val="4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3775F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3775F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9451BD"/>
    <w:rPr>
      <w:rFonts w:cs="Times New Roman"/>
      <w:sz w:val="24"/>
      <w:szCs w:val="24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locked/>
    <w:rsid w:val="00EF282A"/>
    <w:rPr>
      <w:rFonts w:cs="Times New Roman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3775F9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3775F9"/>
    <w:rPr>
      <w:rFonts w:ascii="Calibri" w:hAnsi="Calibri" w:cs="Calibri"/>
      <w:i/>
      <w:i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40BD0"/>
    <w:rPr>
      <w:rFonts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104CA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locked/>
    <w:rsid w:val="003775F9"/>
    <w:rPr>
      <w:rFonts w:ascii="Cambria" w:hAnsi="Cambria" w:cs="Cambria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rsid w:val="00104CAD"/>
    <w:rPr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semiHidden/>
    <w:locked/>
    <w:rsid w:val="00785160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04CAD"/>
    <w:pPr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0BD0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135C59"/>
    <w:pPr>
      <w:suppressAutoHyphens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3775F9"/>
    <w:rPr>
      <w:rFonts w:cs="Times New Roman"/>
      <w:sz w:val="16"/>
      <w:szCs w:val="16"/>
    </w:rPr>
  </w:style>
  <w:style w:type="paragraph" w:customStyle="1" w:styleId="CM17">
    <w:name w:val="CM17"/>
    <w:basedOn w:val="Normale"/>
    <w:next w:val="Normale"/>
    <w:rsid w:val="008E6DA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104CAD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3775F9"/>
    <w:rPr>
      <w:rFonts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104CAD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3775F9"/>
    <w:rPr>
      <w:rFonts w:ascii="Cambria" w:hAnsi="Cambria" w:cs="Cambria"/>
      <w:sz w:val="24"/>
      <w:szCs w:val="24"/>
    </w:rPr>
  </w:style>
  <w:style w:type="paragraph" w:styleId="Testonormale">
    <w:name w:val="Plain Text"/>
    <w:basedOn w:val="Normale"/>
    <w:link w:val="TestonormaleCarattere"/>
    <w:rsid w:val="00104CAD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3775F9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104CAD"/>
    <w:pPr>
      <w:ind w:left="1416"/>
      <w:jc w:val="both"/>
    </w:pPr>
    <w:rPr>
      <w:b/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3775F9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rsid w:val="00104CAD"/>
    <w:pPr>
      <w:spacing w:before="100" w:beforeAutospacing="1" w:after="100" w:afterAutospacing="1"/>
    </w:pPr>
    <w:rPr>
      <w:sz w:val="24"/>
      <w:szCs w:val="24"/>
    </w:rPr>
  </w:style>
  <w:style w:type="paragraph" w:customStyle="1" w:styleId="Testo9">
    <w:name w:val="Testo9"/>
    <w:rsid w:val="00104CAD"/>
    <w:pPr>
      <w:autoSpaceDE w:val="0"/>
      <w:autoSpaceDN w:val="0"/>
      <w:adjustRightInd w:val="0"/>
      <w:spacing w:line="214" w:lineRule="atLeast"/>
      <w:jc w:val="both"/>
    </w:pPr>
    <w:rPr>
      <w:color w:val="000000"/>
      <w:sz w:val="18"/>
      <w:szCs w:val="18"/>
    </w:rPr>
  </w:style>
  <w:style w:type="paragraph" w:customStyle="1" w:styleId="Testopredefinito">
    <w:name w:val="Testo predefinito"/>
    <w:basedOn w:val="Normale"/>
    <w:rsid w:val="00104C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vvr0">
    <w:name w:val="provv_r0"/>
    <w:basedOn w:val="Normale"/>
    <w:rsid w:val="00104CA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foelenco1">
    <w:name w:val="Paragrafo elenco1"/>
    <w:basedOn w:val="Normale"/>
    <w:rsid w:val="00104CAD"/>
    <w:pPr>
      <w:ind w:left="720"/>
    </w:pPr>
    <w:rPr>
      <w:sz w:val="24"/>
      <w:szCs w:val="24"/>
    </w:rPr>
  </w:style>
  <w:style w:type="paragraph" w:customStyle="1" w:styleId="Corpotesto">
    <w:name w:val="Corpo testo"/>
    <w:basedOn w:val="Normale"/>
    <w:rsid w:val="00040F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DE3152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character" w:customStyle="1" w:styleId="provvnumart">
    <w:name w:val="provv_numart"/>
    <w:basedOn w:val="Carpredefinitoparagrafo"/>
    <w:rsid w:val="007630A1"/>
    <w:rPr>
      <w:rFonts w:cs="Times New Roman"/>
      <w:b/>
      <w:bCs/>
    </w:rPr>
  </w:style>
  <w:style w:type="character" w:customStyle="1" w:styleId="provvrubrica">
    <w:name w:val="provv_rubrica"/>
    <w:basedOn w:val="Carpredefinitoparagrafo"/>
    <w:rsid w:val="007630A1"/>
    <w:rPr>
      <w:rFonts w:cs="Times New Roman"/>
      <w:i/>
      <w:iCs/>
    </w:rPr>
  </w:style>
  <w:style w:type="character" w:styleId="Enfasigrassetto">
    <w:name w:val="Strong"/>
    <w:basedOn w:val="Carpredefinitoparagrafo"/>
    <w:qFormat/>
    <w:rsid w:val="00D21B2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rsid w:val="00287DEA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3775F9"/>
    <w:rPr>
      <w:rFonts w:cs="Times New Roman"/>
      <w:sz w:val="20"/>
      <w:szCs w:val="20"/>
    </w:rPr>
  </w:style>
  <w:style w:type="paragraph" w:customStyle="1" w:styleId="CarattereCarattereCarattereCarattereCarattereCarattereCarattereCarattereCarattereCarattereCarattereCarattereCarattereCarattereCarattereCarattereCarattereCarattereCarattere1">
    <w:name w:val="Carattere Carattere Carattere Carattere Carattere Carattere Carattere Carattere Carattere Carattere Carattere Carattere Carattere Carattere Carattere Carattere Carattere Carattere Carattere1"/>
    <w:basedOn w:val="Normale"/>
    <w:rsid w:val="002D41CD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Normale0">
    <w:name w:val="[Normale]"/>
    <w:rsid w:val="00CA4DC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rsid w:val="005F380C"/>
    <w:pPr>
      <w:ind w:left="708"/>
    </w:pPr>
    <w:rPr>
      <w:rFonts w:ascii="Arial" w:hAnsi="Arial" w:cs="Arial"/>
    </w:rPr>
  </w:style>
  <w:style w:type="character" w:styleId="Collegamentoipertestuale">
    <w:name w:val="Hyperlink"/>
    <w:basedOn w:val="Carpredefinitoparagrafo"/>
    <w:rsid w:val="00311EF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855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8C5672"/>
    <w:rPr>
      <w:rFonts w:cs="Times New Roman"/>
      <w:lang w:val="it-IT" w:eastAsia="ar-SA" w:bidi="ar-SA"/>
    </w:rPr>
  </w:style>
  <w:style w:type="character" w:styleId="Numeropagina">
    <w:name w:val="page number"/>
    <w:basedOn w:val="Carpredefinitoparagrafo"/>
    <w:rsid w:val="00855A2B"/>
    <w:rPr>
      <w:rFonts w:cs="Times New Roman"/>
    </w:rPr>
  </w:style>
  <w:style w:type="paragraph" w:customStyle="1" w:styleId="Carattere">
    <w:name w:val="Carattere"/>
    <w:basedOn w:val="Normale"/>
    <w:rsid w:val="00C346B9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247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paragrafo1">
    <w:name w:val="titoloparagrafo1"/>
    <w:basedOn w:val="Carpredefinitoparagrafo"/>
    <w:rsid w:val="008E6DAD"/>
    <w:rPr>
      <w:rFonts w:cs="Times New Roman"/>
      <w:color w:val="auto"/>
      <w:sz w:val="18"/>
      <w:szCs w:val="18"/>
    </w:rPr>
  </w:style>
  <w:style w:type="table" w:styleId="Grigliatabella">
    <w:name w:val="Table Grid"/>
    <w:basedOn w:val="Tabellanormale"/>
    <w:rsid w:val="00FF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lo">
    <w:name w:val="Bollo"/>
    <w:basedOn w:val="Normale"/>
    <w:rsid w:val="005F2DBC"/>
    <w:pPr>
      <w:widowControl w:val="0"/>
      <w:overflowPunct w:val="0"/>
      <w:autoSpaceDE w:val="0"/>
      <w:autoSpaceDN w:val="0"/>
      <w:adjustRightInd w:val="0"/>
      <w:spacing w:line="567" w:lineRule="exact"/>
      <w:jc w:val="both"/>
    </w:pPr>
    <w:rPr>
      <w:sz w:val="24"/>
      <w:szCs w:val="24"/>
    </w:rPr>
  </w:style>
  <w:style w:type="paragraph" w:customStyle="1" w:styleId="CM15">
    <w:name w:val="CM15"/>
    <w:basedOn w:val="Default"/>
    <w:next w:val="Default"/>
    <w:rsid w:val="005E1576"/>
    <w:pPr>
      <w:widowControl w:val="0"/>
      <w:spacing w:after="193"/>
    </w:pPr>
    <w:rPr>
      <w:color w:val="auto"/>
    </w:rPr>
  </w:style>
  <w:style w:type="paragraph" w:styleId="PreformattatoHTML">
    <w:name w:val="HTML Preformatted"/>
    <w:basedOn w:val="Normale"/>
    <w:link w:val="PreformattatoHTMLCarattere"/>
    <w:rsid w:val="000B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locked/>
    <w:rsid w:val="003775F9"/>
    <w:rPr>
      <w:rFonts w:ascii="Courier New" w:hAnsi="Courier New" w:cs="Courier New"/>
      <w:sz w:val="20"/>
      <w:szCs w:val="20"/>
    </w:rPr>
  </w:style>
  <w:style w:type="character" w:customStyle="1" w:styleId="linkneltesto">
    <w:name w:val="link_nel_testo"/>
    <w:basedOn w:val="Carpredefinitoparagrafo"/>
    <w:rsid w:val="00135C59"/>
    <w:rPr>
      <w:rFonts w:cs="Times New Roman"/>
      <w:i/>
      <w:iCs/>
    </w:rPr>
  </w:style>
  <w:style w:type="paragraph" w:customStyle="1" w:styleId="Corpodeltesto21">
    <w:name w:val="Corpo del testo 21"/>
    <w:basedOn w:val="Normale"/>
    <w:rsid w:val="0001688C"/>
    <w:pPr>
      <w:suppressAutoHyphens/>
      <w:spacing w:after="120" w:line="480" w:lineRule="auto"/>
    </w:pPr>
    <w:rPr>
      <w:lang w:eastAsia="ar-SA"/>
    </w:rPr>
  </w:style>
  <w:style w:type="paragraph" w:customStyle="1" w:styleId="Carattere1">
    <w:name w:val="Carattere1"/>
    <w:basedOn w:val="Normale"/>
    <w:rsid w:val="00BD15DE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provvr1">
    <w:name w:val="provv_r1"/>
    <w:basedOn w:val="Normale"/>
    <w:rsid w:val="004A28A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qFormat/>
    <w:rsid w:val="00A3094B"/>
    <w:pPr>
      <w:ind w:left="708"/>
    </w:pPr>
  </w:style>
  <w:style w:type="paragraph" w:customStyle="1" w:styleId="western">
    <w:name w:val="western"/>
    <w:basedOn w:val="Normale"/>
    <w:rsid w:val="00177E3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20">
    <w:name w:val="Paragrafo elenco2"/>
    <w:basedOn w:val="Normale"/>
    <w:rsid w:val="002F207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arattereCarattereCarattereCarattereCarattereCarattereCarattereCarattereCarattereCarattereCarattereCarattereCarattereCarattereCarattereCarattereCarattereCarattereCarattere2">
    <w:name w:val="Carattere Carattere Carattere Carattere Carattere Carattere Carattere Carattere Carattere Carattere Carattere Carattere Carattere Carattere Carattere Carattere Carattere Carattere Carattere2"/>
    <w:basedOn w:val="Normale"/>
    <w:rsid w:val="00D837EE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customStyle="1" w:styleId="rosso">
    <w:name w:val="rosso"/>
    <w:basedOn w:val="Carpredefinitoparagrafo"/>
    <w:rsid w:val="00B647BD"/>
    <w:rPr>
      <w:rFonts w:cs="Times New Roman"/>
    </w:rPr>
  </w:style>
  <w:style w:type="paragraph" w:customStyle="1" w:styleId="grassetto">
    <w:name w:val="grassetto"/>
    <w:basedOn w:val="Normale"/>
    <w:rsid w:val="003F038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3">
    <w:name w:val="Paragrafo elenco3"/>
    <w:basedOn w:val="Normale"/>
    <w:rsid w:val="004D2680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026873"/>
    <w:pPr>
      <w:suppressAutoHyphens/>
      <w:ind w:left="426" w:hanging="426"/>
      <w:jc w:val="both"/>
    </w:pPr>
    <w:rPr>
      <w:sz w:val="24"/>
      <w:lang w:eastAsia="ar-SA"/>
    </w:rPr>
  </w:style>
  <w:style w:type="character" w:customStyle="1" w:styleId="CarattereCarattere13">
    <w:name w:val="Carattere Carattere13"/>
    <w:basedOn w:val="Carpredefinitoparagrafo"/>
    <w:semiHidden/>
    <w:locked/>
    <w:rsid w:val="00905370"/>
    <w:rPr>
      <w:rFonts w:cs="Times New Roman"/>
      <w:sz w:val="24"/>
      <w:szCs w:val="24"/>
      <w:lang w:val="it-IT" w:eastAsia="it-IT" w:bidi="ar-SA"/>
    </w:rPr>
  </w:style>
  <w:style w:type="character" w:customStyle="1" w:styleId="CarattereCarattere3">
    <w:name w:val="Carattere Carattere3"/>
    <w:basedOn w:val="Carpredefinitoparagrafo"/>
    <w:semiHidden/>
    <w:rsid w:val="00B66397"/>
    <w:rPr>
      <w:rFonts w:cs="Times New Roman"/>
      <w:lang w:val="it-IT" w:eastAsia="it-IT" w:bidi="ar-SA"/>
    </w:rPr>
  </w:style>
  <w:style w:type="paragraph" w:customStyle="1" w:styleId="Carattere2">
    <w:name w:val="Carattere2"/>
    <w:basedOn w:val="Normale"/>
    <w:rsid w:val="00BA6768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arattere0">
    <w:name w:val="Carattere"/>
    <w:basedOn w:val="Normale"/>
    <w:rsid w:val="001E4EDC"/>
    <w:pPr>
      <w:spacing w:after="160" w:line="240" w:lineRule="exact"/>
      <w:jc w:val="both"/>
    </w:pPr>
    <w:rPr>
      <w:rFonts w:ascii="Tahoma" w:hAnsi="Tahoma"/>
      <w:lang w:val="en-US" w:eastAsia="en-US"/>
    </w:rPr>
  </w:style>
  <w:style w:type="paragraph" w:customStyle="1" w:styleId="Corpotesto1">
    <w:name w:val="Corpo testo1"/>
    <w:basedOn w:val="Normale"/>
    <w:rsid w:val="00F25FF5"/>
    <w:pPr>
      <w:autoSpaceDE w:val="0"/>
      <w:autoSpaceDN w:val="0"/>
      <w:adjustRightInd w:val="0"/>
    </w:pPr>
    <w:rPr>
      <w:sz w:val="24"/>
      <w:szCs w:val="24"/>
    </w:rPr>
  </w:style>
  <w:style w:type="paragraph" w:styleId="Paragrafoelenco">
    <w:name w:val="List Paragraph"/>
    <w:basedOn w:val="Normale"/>
    <w:qFormat/>
    <w:rsid w:val="00F25FF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C4645-E864-4DEE-800A-4F559F289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1045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>COMUNE DI OLLASTRA</Company>
  <LinksUpToDate>false</LinksUpToDate>
  <CharactersWithSpaces>7797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SEGRETARIO</dc:creator>
  <cp:lastModifiedBy>segretario</cp:lastModifiedBy>
  <cp:revision>9</cp:revision>
  <cp:lastPrinted>2014-11-26T17:40:00Z</cp:lastPrinted>
  <dcterms:created xsi:type="dcterms:W3CDTF">2015-01-23T10:47:00Z</dcterms:created>
  <dcterms:modified xsi:type="dcterms:W3CDTF">2015-02-02T10:01:00Z</dcterms:modified>
</cp:coreProperties>
</file>