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98" w:rsidRDefault="00B654C5" w:rsidP="007C5569">
      <w:pPr>
        <w:spacing w:line="251" w:lineRule="exact"/>
        <w:ind w:left="5812"/>
        <w:rPr>
          <w:i/>
        </w:rPr>
      </w:pPr>
      <w:r w:rsidRPr="007C5569">
        <w:rPr>
          <w:i/>
        </w:rPr>
        <w:t>Scadenza</w:t>
      </w:r>
      <w:r w:rsidRPr="007C5569">
        <w:rPr>
          <w:i/>
          <w:spacing w:val="-1"/>
        </w:rPr>
        <w:t xml:space="preserve"> </w:t>
      </w:r>
      <w:r w:rsidRPr="007C5569">
        <w:rPr>
          <w:i/>
        </w:rPr>
        <w:t>presentazione</w:t>
      </w:r>
      <w:r w:rsidRPr="007C5569">
        <w:rPr>
          <w:i/>
          <w:spacing w:val="-1"/>
        </w:rPr>
        <w:t xml:space="preserve"> </w:t>
      </w:r>
      <w:r w:rsidRPr="007C5569">
        <w:rPr>
          <w:i/>
        </w:rPr>
        <w:t>domande:</w:t>
      </w:r>
      <w:r w:rsidRPr="007C5569">
        <w:rPr>
          <w:i/>
          <w:spacing w:val="2"/>
        </w:rPr>
        <w:t xml:space="preserve"> </w:t>
      </w:r>
      <w:r w:rsidR="007C5569" w:rsidRPr="007C5569">
        <w:rPr>
          <w:i/>
        </w:rPr>
        <w:t xml:space="preserve">7 </w:t>
      </w:r>
      <w:r w:rsidR="00D86B5F" w:rsidRPr="007C5569">
        <w:rPr>
          <w:i/>
        </w:rPr>
        <w:t xml:space="preserve">dicembre </w:t>
      </w:r>
      <w:r w:rsidRPr="007C5569">
        <w:rPr>
          <w:i/>
        </w:rPr>
        <w:t>2022</w:t>
      </w:r>
    </w:p>
    <w:p w:rsidR="00667398" w:rsidRDefault="00667398">
      <w:pPr>
        <w:pStyle w:val="Corpodeltesto"/>
        <w:spacing w:before="8"/>
        <w:rPr>
          <w:i/>
          <w:sz w:val="23"/>
        </w:rPr>
      </w:pPr>
    </w:p>
    <w:p w:rsidR="00667398" w:rsidRDefault="00B654C5">
      <w:pPr>
        <w:pStyle w:val="Corpodeltesto"/>
        <w:spacing w:before="1"/>
        <w:ind w:left="7959" w:right="402" w:firstLine="40"/>
      </w:pPr>
      <w:r>
        <w:rPr>
          <w:w w:val="95"/>
        </w:rPr>
        <w:t>Al Comune di Santa Giusta</w:t>
      </w:r>
      <w:r>
        <w:rPr>
          <w:spacing w:val="-50"/>
          <w:w w:val="95"/>
        </w:rPr>
        <w:t xml:space="preserve"> </w:t>
      </w:r>
      <w:r>
        <w:t>Ufficio</w:t>
      </w:r>
      <w:r>
        <w:rPr>
          <w:spacing w:val="-1"/>
        </w:rPr>
        <w:t xml:space="preserve"> </w:t>
      </w:r>
      <w:r>
        <w:t>Servizi Sociali</w:t>
      </w:r>
    </w:p>
    <w:p w:rsidR="00667398" w:rsidRDefault="00FF48A0">
      <w:pPr>
        <w:pStyle w:val="Corpodeltesto"/>
        <w:spacing w:before="7"/>
        <w:rPr>
          <w:sz w:val="17"/>
        </w:rPr>
      </w:pPr>
      <w:r w:rsidRPr="00FF48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6.5pt;margin-top:12.35pt;width:520.7pt;height:33.3pt;z-index:-251658752;mso-wrap-distance-left:0;mso-wrap-distance-right:0;mso-position-horizontal-relative:page" filled="f" strokeweight=".16936mm">
            <v:textbox style="mso-next-textbox:#_x0000_s1028" inset="0,0,0,0">
              <w:txbxContent>
                <w:p w:rsidR="009D4B2F" w:rsidRDefault="009D4B2F">
                  <w:pPr>
                    <w:ind w:left="103" w:right="102"/>
                    <w:jc w:val="both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DOMANDA PER LA CONCESSIONE DI CONTRIBUTI A SOSTEGNO DEL PAGAMENTO DELLE UTENZE DOMESTICHE (ART. 53 DEL D.L. n.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73/2021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CONVERTITO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IN L.</w:t>
                  </w:r>
                  <w:r>
                    <w:rPr>
                      <w:rFonts w:ascii="Calibri"/>
                      <w:b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106/2021).</w:t>
                  </w:r>
                </w:p>
              </w:txbxContent>
            </v:textbox>
            <w10:wrap type="topAndBottom" anchorx="page"/>
          </v:shape>
        </w:pict>
      </w:r>
    </w:p>
    <w:p w:rsidR="00667398" w:rsidRDefault="00667398">
      <w:pPr>
        <w:pStyle w:val="Corpodeltesto"/>
        <w:spacing w:before="6"/>
        <w:rPr>
          <w:sz w:val="27"/>
        </w:rPr>
      </w:pPr>
    </w:p>
    <w:p w:rsidR="00667398" w:rsidRDefault="00B654C5">
      <w:pPr>
        <w:pStyle w:val="Corpodeltesto"/>
        <w:tabs>
          <w:tab w:val="left" w:pos="7524"/>
          <w:tab w:val="left" w:pos="10251"/>
        </w:tabs>
        <w:spacing w:before="92"/>
        <w:ind w:left="5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F07B6">
        <w:rPr>
          <w:u w:val="single"/>
        </w:rPr>
        <w:t>_</w:t>
      </w:r>
    </w:p>
    <w:p w:rsidR="00667398" w:rsidRDefault="00667398">
      <w:pPr>
        <w:pStyle w:val="Corpodeltesto"/>
        <w:spacing w:before="3"/>
      </w:pPr>
    </w:p>
    <w:p w:rsidR="00667398" w:rsidRDefault="00B654C5">
      <w:pPr>
        <w:pStyle w:val="Corpodeltesto"/>
        <w:tabs>
          <w:tab w:val="left" w:pos="2430"/>
          <w:tab w:val="left" w:pos="10299"/>
        </w:tabs>
        <w:spacing w:before="91"/>
        <w:ind w:left="512"/>
      </w:pPr>
      <w:r>
        <w:t>il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 xml:space="preserve">residente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F07B6">
        <w:rPr>
          <w:u w:val="single"/>
        </w:rPr>
        <w:t>_</w:t>
      </w:r>
    </w:p>
    <w:p w:rsidR="00667398" w:rsidRDefault="00667398">
      <w:pPr>
        <w:pStyle w:val="Corpodeltesto"/>
        <w:spacing w:before="10"/>
        <w:rPr>
          <w:sz w:val="13"/>
        </w:rPr>
      </w:pPr>
    </w:p>
    <w:p w:rsidR="00667398" w:rsidRDefault="00B654C5">
      <w:pPr>
        <w:pStyle w:val="Corpodeltesto"/>
        <w:tabs>
          <w:tab w:val="left" w:pos="9166"/>
          <w:tab w:val="left" w:pos="10299"/>
        </w:tabs>
        <w:spacing w:before="92"/>
        <w:ind w:left="512"/>
      </w:pPr>
      <w:r>
        <w:t>in</w:t>
      </w:r>
      <w:r>
        <w:rPr>
          <w:spacing w:val="-8"/>
        </w:rPr>
        <w:t xml:space="preserve"> </w:t>
      </w:r>
      <w:r>
        <w:t>Via/Viale/P.zza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F07B6">
        <w:rPr>
          <w:u w:val="single"/>
        </w:rPr>
        <w:t>_</w:t>
      </w:r>
    </w:p>
    <w:p w:rsidR="00667398" w:rsidRDefault="00AF07B6">
      <w:pPr>
        <w:pStyle w:val="Corpodeltesto"/>
        <w:spacing w:before="1"/>
        <w:rPr>
          <w:sz w:val="14"/>
        </w:rPr>
      </w:pPr>
      <w:r>
        <w:rPr>
          <w:sz w:val="14"/>
        </w:rPr>
        <w:t xml:space="preserve"> </w:t>
      </w:r>
    </w:p>
    <w:p w:rsidR="00667398" w:rsidRDefault="00B654C5">
      <w:pPr>
        <w:pStyle w:val="Corpodeltesto"/>
        <w:tabs>
          <w:tab w:val="left" w:pos="1312"/>
          <w:tab w:val="left" w:pos="5998"/>
          <w:tab w:val="left" w:pos="7493"/>
          <w:tab w:val="left" w:pos="10023"/>
        </w:tabs>
        <w:spacing w:before="91" w:line="477" w:lineRule="auto"/>
        <w:ind w:left="512" w:right="630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Tel./Cell.</w:t>
      </w:r>
      <w:r>
        <w:rPr>
          <w:u w:val="single"/>
        </w:rPr>
        <w:tab/>
      </w:r>
      <w:r>
        <w:rPr>
          <w:u w:val="single"/>
        </w:rPr>
        <w:tab/>
      </w:r>
      <w:r w:rsidR="009D4B2F">
        <w:rPr>
          <w:u w:val="single"/>
        </w:rPr>
        <w:t>_</w:t>
      </w:r>
      <w:r>
        <w:t>,</w:t>
      </w:r>
      <w:r>
        <w:rPr>
          <w:spacing w:val="-52"/>
        </w:rPr>
        <w:t xml:space="preserve"> </w:t>
      </w:r>
      <w:r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667398" w:rsidRDefault="00B654C5" w:rsidP="009D4B2F">
      <w:pPr>
        <w:pStyle w:val="Corpodeltesto"/>
        <w:ind w:left="512"/>
      </w:pPr>
      <w:r>
        <w:t>Visto</w:t>
      </w:r>
      <w:r>
        <w:rPr>
          <w:spacing w:val="37"/>
        </w:rPr>
        <w:t xml:space="preserve"> </w:t>
      </w:r>
      <w:r>
        <w:t>il</w:t>
      </w:r>
      <w:r>
        <w:rPr>
          <w:spacing w:val="42"/>
        </w:rPr>
        <w:t xml:space="preserve"> </w:t>
      </w:r>
      <w:r w:rsidR="009D4B2F">
        <w:t>D.L.</w:t>
      </w:r>
      <w:r>
        <w:rPr>
          <w:spacing w:val="40"/>
        </w:rPr>
        <w:t xml:space="preserve"> </w:t>
      </w:r>
      <w:r>
        <w:t>n.</w:t>
      </w:r>
      <w:r>
        <w:rPr>
          <w:spacing w:val="41"/>
        </w:rPr>
        <w:t xml:space="preserve"> </w:t>
      </w:r>
      <w:r>
        <w:t>73/2021</w:t>
      </w:r>
      <w:r>
        <w:rPr>
          <w:spacing w:val="39"/>
        </w:rPr>
        <w:t xml:space="preserve"> </w:t>
      </w:r>
      <w:r>
        <w:t>convertito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Legge</w:t>
      </w:r>
      <w:r>
        <w:rPr>
          <w:spacing w:val="40"/>
        </w:rPr>
        <w:t xml:space="preserve"> </w:t>
      </w:r>
      <w:r>
        <w:t>106/2021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criteri</w:t>
      </w:r>
      <w:r>
        <w:rPr>
          <w:spacing w:val="40"/>
        </w:rPr>
        <w:t xml:space="preserve"> </w:t>
      </w:r>
      <w:r>
        <w:t>stabiliti</w:t>
      </w:r>
      <w:r>
        <w:rPr>
          <w:spacing w:val="42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DGC</w:t>
      </w:r>
      <w:r>
        <w:rPr>
          <w:spacing w:val="39"/>
        </w:rPr>
        <w:t xml:space="preserve"> </w:t>
      </w:r>
      <w:r>
        <w:t>n.</w:t>
      </w:r>
      <w:r>
        <w:rPr>
          <w:spacing w:val="39"/>
        </w:rPr>
        <w:t xml:space="preserve"> </w:t>
      </w:r>
      <w:r>
        <w:t>110</w:t>
      </w:r>
      <w:r>
        <w:rPr>
          <w:spacing w:val="40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10.12.2021</w:t>
      </w:r>
    </w:p>
    <w:p w:rsidR="00667398" w:rsidRDefault="00667398" w:rsidP="009D4B2F">
      <w:pPr>
        <w:pStyle w:val="Corpodeltesto"/>
        <w:rPr>
          <w:sz w:val="12"/>
        </w:rPr>
      </w:pPr>
    </w:p>
    <w:p w:rsidR="00667398" w:rsidRDefault="00B654C5" w:rsidP="009D4B2F">
      <w:pPr>
        <w:pStyle w:val="Titolo11"/>
      </w:pPr>
      <w:r>
        <w:t>CHIEDE</w:t>
      </w:r>
    </w:p>
    <w:p w:rsidR="00667398" w:rsidRDefault="00667398">
      <w:pPr>
        <w:pStyle w:val="Corpodeltesto"/>
        <w:spacing w:before="6"/>
        <w:rPr>
          <w:b/>
          <w:sz w:val="19"/>
        </w:rPr>
      </w:pPr>
    </w:p>
    <w:p w:rsidR="00667398" w:rsidRDefault="00AF07B6">
      <w:pPr>
        <w:pStyle w:val="Corpodeltesto"/>
        <w:ind w:left="220"/>
      </w:pPr>
      <w:r>
        <w:t xml:space="preserve">      </w:t>
      </w:r>
      <w:r w:rsidR="00B654C5">
        <w:t>Di</w:t>
      </w:r>
      <w:r w:rsidR="00B654C5">
        <w:rPr>
          <w:spacing w:val="-1"/>
        </w:rPr>
        <w:t xml:space="preserve"> </w:t>
      </w:r>
      <w:r w:rsidR="00B654C5">
        <w:t>essere</w:t>
      </w:r>
      <w:r w:rsidR="00B654C5">
        <w:rPr>
          <w:spacing w:val="-3"/>
        </w:rPr>
        <w:t xml:space="preserve"> </w:t>
      </w:r>
      <w:r w:rsidR="00B654C5">
        <w:t>ammesso</w:t>
      </w:r>
      <w:r w:rsidR="00B654C5">
        <w:rPr>
          <w:spacing w:val="-1"/>
        </w:rPr>
        <w:t xml:space="preserve"> </w:t>
      </w:r>
      <w:r w:rsidR="00B654C5">
        <w:t>a</w:t>
      </w:r>
      <w:r w:rsidR="00B654C5">
        <w:rPr>
          <w:spacing w:val="-2"/>
        </w:rPr>
        <w:t xml:space="preserve"> </w:t>
      </w:r>
      <w:r w:rsidR="00B654C5">
        <w:t>fruire</w:t>
      </w:r>
      <w:r w:rsidR="00B654C5">
        <w:rPr>
          <w:spacing w:val="-3"/>
        </w:rPr>
        <w:t xml:space="preserve"> </w:t>
      </w:r>
      <w:r w:rsidR="00B654C5">
        <w:t>dei benefici</w:t>
      </w:r>
      <w:r w:rsidR="00B654C5">
        <w:rPr>
          <w:spacing w:val="-1"/>
        </w:rPr>
        <w:t xml:space="preserve"> </w:t>
      </w:r>
      <w:r w:rsidR="00B654C5">
        <w:t>previsti</w:t>
      </w:r>
      <w:r w:rsidR="00B654C5">
        <w:rPr>
          <w:spacing w:val="4"/>
        </w:rPr>
        <w:t xml:space="preserve"> </w:t>
      </w:r>
      <w:r w:rsidR="00B654C5">
        <w:t>a</w:t>
      </w:r>
      <w:r w:rsidR="00B654C5">
        <w:rPr>
          <w:spacing w:val="-4"/>
        </w:rPr>
        <w:t xml:space="preserve"> </w:t>
      </w:r>
      <w:r w:rsidR="00B654C5">
        <w:t>sostegno</w:t>
      </w:r>
      <w:r w:rsidR="00B654C5">
        <w:rPr>
          <w:spacing w:val="-1"/>
        </w:rPr>
        <w:t xml:space="preserve"> </w:t>
      </w:r>
      <w:r w:rsidR="00B654C5">
        <w:t>del pagamento:</w:t>
      </w:r>
    </w:p>
    <w:p w:rsidR="00667398" w:rsidRDefault="00B654C5" w:rsidP="001C1185">
      <w:pPr>
        <w:pStyle w:val="Paragrafoelenco"/>
        <w:numPr>
          <w:ilvl w:val="0"/>
          <w:numId w:val="5"/>
        </w:numPr>
        <w:tabs>
          <w:tab w:val="left" w:pos="941"/>
        </w:tabs>
        <w:spacing w:before="2" w:line="252" w:lineRule="exact"/>
        <w:ind w:firstLine="65"/>
      </w:pPr>
      <w:r>
        <w:t>DELLE</w:t>
      </w:r>
      <w:r>
        <w:rPr>
          <w:spacing w:val="50"/>
        </w:rPr>
        <w:t xml:space="preserve"> </w:t>
      </w:r>
      <w:r>
        <w:t>UTENZE</w:t>
      </w:r>
      <w:r>
        <w:rPr>
          <w:spacing w:val="-1"/>
        </w:rPr>
        <w:t xml:space="preserve"> </w:t>
      </w:r>
      <w:r>
        <w:t>DOMESTICHE</w:t>
      </w:r>
      <w:r>
        <w:rPr>
          <w:spacing w:val="-1"/>
        </w:rPr>
        <w:t xml:space="preserve"> </w:t>
      </w:r>
      <w:r>
        <w:t>(</w:t>
      </w:r>
      <w:r w:rsidR="000F3708">
        <w:t>energia elettrica e acqua</w:t>
      </w:r>
      <w:r>
        <w:t>).</w:t>
      </w:r>
    </w:p>
    <w:p w:rsidR="00667398" w:rsidRDefault="00667398">
      <w:pPr>
        <w:pStyle w:val="Corpodeltesto"/>
      </w:pPr>
    </w:p>
    <w:p w:rsidR="00667398" w:rsidRDefault="00B654C5" w:rsidP="009D4B2F">
      <w:pPr>
        <w:pStyle w:val="Corpodeltesto"/>
        <w:tabs>
          <w:tab w:val="left" w:pos="10065"/>
        </w:tabs>
        <w:ind w:left="512" w:right="558"/>
        <w:jc w:val="both"/>
      </w:pPr>
      <w:r>
        <w:t>A tal fine, consapevole delle sanzioni penali previste dall’art. 76 del D.P.R. 445/2000 (reclusione fino a due</w:t>
      </w:r>
      <w:r>
        <w:rPr>
          <w:spacing w:val="1"/>
        </w:rPr>
        <w:t xml:space="preserve"> </w:t>
      </w:r>
      <w:r>
        <w:t>anni),</w:t>
      </w:r>
      <w:r>
        <w:rPr>
          <w:spacing w:val="17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mendaci</w:t>
      </w:r>
      <w:r>
        <w:rPr>
          <w:spacing w:val="17"/>
        </w:rPr>
        <w:t xml:space="preserve"> </w:t>
      </w:r>
      <w:r>
        <w:t>dichiarazioni,</w:t>
      </w:r>
      <w:r>
        <w:rPr>
          <w:spacing w:val="14"/>
        </w:rPr>
        <w:t xml:space="preserve"> </w:t>
      </w:r>
      <w:r>
        <w:t>falsità</w:t>
      </w:r>
      <w:r>
        <w:rPr>
          <w:spacing w:val="18"/>
        </w:rPr>
        <w:t xml:space="preserve"> </w:t>
      </w:r>
      <w:r>
        <w:t>negli</w:t>
      </w:r>
      <w:r>
        <w:rPr>
          <w:spacing w:val="16"/>
        </w:rPr>
        <w:t xml:space="preserve"> </w:t>
      </w:r>
      <w:r>
        <w:t>atti,</w:t>
      </w:r>
      <w:r>
        <w:rPr>
          <w:spacing w:val="17"/>
        </w:rPr>
        <w:t xml:space="preserve"> </w:t>
      </w:r>
      <w:r>
        <w:t>uso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esibizione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atti</w:t>
      </w:r>
      <w:r>
        <w:rPr>
          <w:spacing w:val="19"/>
        </w:rPr>
        <w:t xml:space="preserve"> </w:t>
      </w:r>
      <w:r>
        <w:t>falsi,</w:t>
      </w:r>
      <w:r>
        <w:rPr>
          <w:spacing w:val="17"/>
        </w:rPr>
        <w:t xml:space="preserve"> </w:t>
      </w:r>
      <w:r>
        <w:t>contenenti</w:t>
      </w:r>
      <w:r>
        <w:rPr>
          <w:spacing w:val="19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non</w:t>
      </w:r>
      <w:r>
        <w:rPr>
          <w:spacing w:val="-53"/>
        </w:rPr>
        <w:t xml:space="preserve"> </w:t>
      </w:r>
      <w:r>
        <w:t>più rispondenti a verità e che, qualora dal controllo effettuato emerga la non veridicità del contenuto di taluna</w:t>
      </w:r>
      <w:r>
        <w:rPr>
          <w:spacing w:val="-52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dichiarazioni</w:t>
      </w:r>
      <w:r>
        <w:rPr>
          <w:spacing w:val="34"/>
        </w:rPr>
        <w:t xml:space="preserve"> </w:t>
      </w:r>
      <w:r>
        <w:t>rese,</w:t>
      </w:r>
      <w:r>
        <w:rPr>
          <w:spacing w:val="33"/>
        </w:rPr>
        <w:t xml:space="preserve"> </w:t>
      </w:r>
      <w:r>
        <w:t>decadrà</w:t>
      </w:r>
      <w:r>
        <w:rPr>
          <w:spacing w:val="34"/>
        </w:rPr>
        <w:t xml:space="preserve"> </w:t>
      </w:r>
      <w:r>
        <w:t>dai</w:t>
      </w:r>
      <w:r>
        <w:rPr>
          <w:spacing w:val="33"/>
        </w:rPr>
        <w:t xml:space="preserve"> </w:t>
      </w:r>
      <w:r>
        <w:t>benefici</w:t>
      </w:r>
      <w:r>
        <w:rPr>
          <w:spacing w:val="35"/>
        </w:rPr>
        <w:t xml:space="preserve"> </w:t>
      </w:r>
      <w:r>
        <w:t>conseguenti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provvedimento</w:t>
      </w:r>
      <w:r>
        <w:rPr>
          <w:spacing w:val="33"/>
        </w:rPr>
        <w:t xml:space="preserve"> </w:t>
      </w:r>
      <w:r>
        <w:t>eventualmente</w:t>
      </w:r>
      <w:r>
        <w:rPr>
          <w:spacing w:val="33"/>
        </w:rPr>
        <w:t xml:space="preserve"> </w:t>
      </w:r>
      <w:r>
        <w:t>emanato</w:t>
      </w:r>
      <w:r>
        <w:rPr>
          <w:spacing w:val="33"/>
        </w:rPr>
        <w:t xml:space="preserve"> </w:t>
      </w:r>
      <w:r>
        <w:t>sulla</w:t>
      </w:r>
      <w:r>
        <w:rPr>
          <w:spacing w:val="-5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 dichiarazione</w:t>
      </w:r>
      <w:r>
        <w:rPr>
          <w:spacing w:val="-2"/>
        </w:rPr>
        <w:t xml:space="preserve"> </w:t>
      </w:r>
      <w:r>
        <w:t>non veritiera</w:t>
      </w:r>
      <w:r>
        <w:rPr>
          <w:spacing w:val="-1"/>
        </w:rPr>
        <w:t xml:space="preserve"> </w:t>
      </w:r>
      <w:r>
        <w:t>(art. 75 D.P.R. 445/2000);</w:t>
      </w:r>
    </w:p>
    <w:p w:rsidR="009D4B2F" w:rsidRPr="009D4B2F" w:rsidRDefault="009D4B2F" w:rsidP="009D4B2F">
      <w:pPr>
        <w:pStyle w:val="Corpodeltesto"/>
        <w:tabs>
          <w:tab w:val="left" w:pos="10065"/>
        </w:tabs>
        <w:ind w:left="512" w:right="558"/>
        <w:jc w:val="both"/>
      </w:pPr>
    </w:p>
    <w:p w:rsidR="00667398" w:rsidRDefault="00B654C5" w:rsidP="009D4B2F">
      <w:pPr>
        <w:pStyle w:val="Titolo11"/>
      </w:pPr>
      <w:r>
        <w:t>DICHIARA</w:t>
      </w:r>
    </w:p>
    <w:p w:rsidR="00667398" w:rsidRDefault="00667398" w:rsidP="009D4B2F">
      <w:pPr>
        <w:pStyle w:val="Corpodeltesto"/>
        <w:ind w:right="797"/>
        <w:rPr>
          <w:b/>
          <w:sz w:val="21"/>
        </w:rPr>
      </w:pPr>
    </w:p>
    <w:p w:rsidR="00667398" w:rsidRPr="00AF07B6" w:rsidRDefault="000F3708" w:rsidP="001C1185">
      <w:pPr>
        <w:pStyle w:val="Paragrafoelenco"/>
        <w:numPr>
          <w:ilvl w:val="0"/>
          <w:numId w:val="5"/>
        </w:numPr>
        <w:tabs>
          <w:tab w:val="left" w:pos="941"/>
        </w:tabs>
        <w:spacing w:before="2" w:line="252" w:lineRule="exact"/>
        <w:ind w:left="709" w:right="797" w:firstLine="0"/>
        <w:jc w:val="both"/>
      </w:pPr>
      <w:r w:rsidRPr="00AF07B6">
        <w:t>di essere residente nel Comune di Santa Giusta</w:t>
      </w:r>
    </w:p>
    <w:p w:rsidR="00667398" w:rsidRPr="00AF07B6" w:rsidRDefault="00B654C5" w:rsidP="001C1185">
      <w:pPr>
        <w:pStyle w:val="Paragrafoelenco"/>
        <w:numPr>
          <w:ilvl w:val="0"/>
          <w:numId w:val="5"/>
        </w:numPr>
        <w:tabs>
          <w:tab w:val="left" w:pos="941"/>
        </w:tabs>
        <w:spacing w:before="2" w:line="252" w:lineRule="exact"/>
        <w:ind w:left="709" w:right="797" w:firstLine="0"/>
        <w:jc w:val="both"/>
      </w:pPr>
      <w:r w:rsidRPr="00AF07B6">
        <w:t>che il proprio nucleo familiare possiede un ISEE Corrente o ordinario, con un valore non superiore a</w:t>
      </w:r>
    </w:p>
    <w:p w:rsidR="00667398" w:rsidRPr="00AF07B6" w:rsidRDefault="00B654C5" w:rsidP="001C1185">
      <w:pPr>
        <w:pStyle w:val="Paragrafoelenco"/>
        <w:numPr>
          <w:ilvl w:val="0"/>
          <w:numId w:val="5"/>
        </w:numPr>
        <w:tabs>
          <w:tab w:val="left" w:pos="941"/>
        </w:tabs>
        <w:spacing w:before="2" w:line="252" w:lineRule="exact"/>
        <w:ind w:left="709" w:right="797" w:firstLine="0"/>
        <w:jc w:val="both"/>
      </w:pPr>
      <w:r w:rsidRPr="00AF07B6">
        <w:t xml:space="preserve">€. </w:t>
      </w:r>
      <w:r w:rsidR="000F3708" w:rsidRPr="00AF07B6">
        <w:t>15</w:t>
      </w:r>
      <w:r w:rsidRPr="00AF07B6">
        <w:t xml:space="preserve">.000,00 e precisamente del valore economico di €. </w:t>
      </w:r>
      <w:r w:rsidR="009D4B2F">
        <w:t>____________________</w:t>
      </w:r>
      <w:r w:rsidRPr="00AF07B6">
        <w:tab/>
      </w:r>
    </w:p>
    <w:p w:rsidR="00667398" w:rsidRDefault="00B654C5" w:rsidP="005C2166">
      <w:pPr>
        <w:pStyle w:val="Paragrafoelenco"/>
        <w:numPr>
          <w:ilvl w:val="0"/>
          <w:numId w:val="5"/>
        </w:numPr>
        <w:tabs>
          <w:tab w:val="left" w:pos="941"/>
        </w:tabs>
        <w:spacing w:before="2" w:line="252" w:lineRule="exact"/>
        <w:ind w:left="993" w:right="797" w:hanging="284"/>
        <w:jc w:val="both"/>
      </w:pPr>
      <w:r w:rsidRPr="00AF07B6">
        <w:t xml:space="preserve">che la composizione anagrafica del proprio nucleo familiare risulta la seguente: (i campi devono essere </w:t>
      </w:r>
      <w:r>
        <w:t>obbligatoriamente</w:t>
      </w:r>
      <w:r w:rsidRPr="00AF07B6">
        <w:t xml:space="preserve"> </w:t>
      </w:r>
      <w:r>
        <w:t>compilati</w:t>
      </w:r>
      <w:r w:rsidRPr="00AF07B6">
        <w:t xml:space="preserve"> </w:t>
      </w:r>
      <w:r>
        <w:t>per</w:t>
      </w:r>
      <w:r w:rsidRPr="00AF07B6">
        <w:t xml:space="preserve"> </w:t>
      </w:r>
      <w:r>
        <w:t>ciascun</w:t>
      </w:r>
      <w:r w:rsidRPr="00AF07B6">
        <w:t xml:space="preserve"> </w:t>
      </w:r>
      <w:r>
        <w:t>componente):</w:t>
      </w:r>
    </w:p>
    <w:p w:rsidR="005C2166" w:rsidRPr="00AF07B6" w:rsidRDefault="005C2166" w:rsidP="005C2166">
      <w:pPr>
        <w:pStyle w:val="Paragrafoelenco"/>
        <w:tabs>
          <w:tab w:val="left" w:pos="941"/>
        </w:tabs>
        <w:spacing w:before="2" w:line="252" w:lineRule="exact"/>
        <w:ind w:left="993" w:right="797" w:firstLine="0"/>
        <w:jc w:val="both"/>
      </w:pPr>
    </w:p>
    <w:tbl>
      <w:tblPr>
        <w:tblStyle w:val="Grigliatabella"/>
        <w:tblW w:w="0" w:type="auto"/>
        <w:tblInd w:w="1570" w:type="dxa"/>
        <w:tblLook w:val="04A0"/>
      </w:tblPr>
      <w:tblGrid>
        <w:gridCol w:w="2805"/>
        <w:gridCol w:w="2805"/>
        <w:gridCol w:w="2805"/>
      </w:tblGrid>
      <w:tr w:rsidR="00AF07B6" w:rsidTr="00AF07B6">
        <w:trPr>
          <w:trHeight w:val="575"/>
        </w:trPr>
        <w:tc>
          <w:tcPr>
            <w:tcW w:w="2805" w:type="dxa"/>
          </w:tcPr>
          <w:p w:rsidR="00AF07B6" w:rsidRDefault="00AF07B6" w:rsidP="00AF07B6">
            <w:pPr>
              <w:jc w:val="center"/>
            </w:pPr>
            <w:r>
              <w:t>Nome e Cognome</w:t>
            </w:r>
          </w:p>
        </w:tc>
        <w:tc>
          <w:tcPr>
            <w:tcW w:w="2805" w:type="dxa"/>
          </w:tcPr>
          <w:p w:rsidR="00AF07B6" w:rsidRDefault="00AF07B6" w:rsidP="00AF07B6">
            <w:pPr>
              <w:jc w:val="center"/>
            </w:pPr>
            <w:r>
              <w:t>Luogo e data di nascita</w:t>
            </w:r>
          </w:p>
        </w:tc>
        <w:tc>
          <w:tcPr>
            <w:tcW w:w="2805" w:type="dxa"/>
          </w:tcPr>
          <w:p w:rsidR="00AF07B6" w:rsidRDefault="00AF07B6" w:rsidP="00AF07B6">
            <w:pPr>
              <w:jc w:val="center"/>
            </w:pPr>
            <w:r>
              <w:t>Rapporto di parentela con il richiedente</w:t>
            </w:r>
          </w:p>
        </w:tc>
      </w:tr>
      <w:tr w:rsidR="00AF07B6" w:rsidTr="00AF07B6">
        <w:trPr>
          <w:trHeight w:val="296"/>
        </w:trPr>
        <w:tc>
          <w:tcPr>
            <w:tcW w:w="2805" w:type="dxa"/>
          </w:tcPr>
          <w:p w:rsidR="00AF07B6" w:rsidRDefault="00AF07B6">
            <w:pPr>
              <w:jc w:val="both"/>
            </w:pPr>
          </w:p>
        </w:tc>
        <w:tc>
          <w:tcPr>
            <w:tcW w:w="2805" w:type="dxa"/>
          </w:tcPr>
          <w:p w:rsidR="00AF07B6" w:rsidRDefault="00AF07B6">
            <w:pPr>
              <w:jc w:val="both"/>
            </w:pPr>
          </w:p>
        </w:tc>
        <w:tc>
          <w:tcPr>
            <w:tcW w:w="2805" w:type="dxa"/>
          </w:tcPr>
          <w:p w:rsidR="00AF07B6" w:rsidRDefault="00AF07B6">
            <w:pPr>
              <w:jc w:val="both"/>
            </w:pPr>
          </w:p>
        </w:tc>
      </w:tr>
      <w:tr w:rsidR="00AF07B6" w:rsidTr="00AF07B6">
        <w:trPr>
          <w:trHeight w:val="279"/>
        </w:trPr>
        <w:tc>
          <w:tcPr>
            <w:tcW w:w="2805" w:type="dxa"/>
          </w:tcPr>
          <w:p w:rsidR="00AF07B6" w:rsidRDefault="00AF07B6">
            <w:pPr>
              <w:jc w:val="both"/>
            </w:pPr>
          </w:p>
        </w:tc>
        <w:tc>
          <w:tcPr>
            <w:tcW w:w="2805" w:type="dxa"/>
          </w:tcPr>
          <w:p w:rsidR="00AF07B6" w:rsidRDefault="00AF07B6">
            <w:pPr>
              <w:jc w:val="both"/>
            </w:pPr>
          </w:p>
        </w:tc>
        <w:tc>
          <w:tcPr>
            <w:tcW w:w="2805" w:type="dxa"/>
          </w:tcPr>
          <w:p w:rsidR="00AF07B6" w:rsidRDefault="00AF07B6">
            <w:pPr>
              <w:jc w:val="both"/>
            </w:pPr>
          </w:p>
        </w:tc>
      </w:tr>
      <w:tr w:rsidR="00AF07B6" w:rsidTr="00AF07B6">
        <w:trPr>
          <w:trHeight w:val="296"/>
        </w:trPr>
        <w:tc>
          <w:tcPr>
            <w:tcW w:w="2805" w:type="dxa"/>
          </w:tcPr>
          <w:p w:rsidR="00AF07B6" w:rsidRDefault="00AF07B6">
            <w:pPr>
              <w:jc w:val="both"/>
            </w:pPr>
          </w:p>
        </w:tc>
        <w:tc>
          <w:tcPr>
            <w:tcW w:w="2805" w:type="dxa"/>
          </w:tcPr>
          <w:p w:rsidR="00AF07B6" w:rsidRDefault="00AF07B6">
            <w:pPr>
              <w:jc w:val="both"/>
            </w:pPr>
          </w:p>
        </w:tc>
        <w:tc>
          <w:tcPr>
            <w:tcW w:w="2805" w:type="dxa"/>
          </w:tcPr>
          <w:p w:rsidR="00AF07B6" w:rsidRDefault="00AF07B6">
            <w:pPr>
              <w:jc w:val="both"/>
            </w:pPr>
          </w:p>
        </w:tc>
      </w:tr>
      <w:tr w:rsidR="00AF07B6" w:rsidTr="00AF07B6">
        <w:trPr>
          <w:trHeight w:val="279"/>
        </w:trPr>
        <w:tc>
          <w:tcPr>
            <w:tcW w:w="2805" w:type="dxa"/>
          </w:tcPr>
          <w:p w:rsidR="00AF07B6" w:rsidRDefault="00AF07B6">
            <w:pPr>
              <w:jc w:val="both"/>
            </w:pPr>
          </w:p>
        </w:tc>
        <w:tc>
          <w:tcPr>
            <w:tcW w:w="2805" w:type="dxa"/>
          </w:tcPr>
          <w:p w:rsidR="00AF07B6" w:rsidRDefault="00AF07B6">
            <w:pPr>
              <w:jc w:val="both"/>
            </w:pPr>
          </w:p>
        </w:tc>
        <w:tc>
          <w:tcPr>
            <w:tcW w:w="2805" w:type="dxa"/>
          </w:tcPr>
          <w:p w:rsidR="00AF07B6" w:rsidRDefault="00AF07B6">
            <w:pPr>
              <w:jc w:val="both"/>
            </w:pPr>
          </w:p>
        </w:tc>
      </w:tr>
      <w:tr w:rsidR="009D4B2F" w:rsidTr="00AF07B6">
        <w:trPr>
          <w:trHeight w:val="279"/>
        </w:trPr>
        <w:tc>
          <w:tcPr>
            <w:tcW w:w="2805" w:type="dxa"/>
          </w:tcPr>
          <w:p w:rsidR="009D4B2F" w:rsidRDefault="009D4B2F">
            <w:pPr>
              <w:jc w:val="both"/>
            </w:pPr>
          </w:p>
        </w:tc>
        <w:tc>
          <w:tcPr>
            <w:tcW w:w="2805" w:type="dxa"/>
          </w:tcPr>
          <w:p w:rsidR="009D4B2F" w:rsidRDefault="009D4B2F">
            <w:pPr>
              <w:jc w:val="both"/>
            </w:pPr>
          </w:p>
        </w:tc>
        <w:tc>
          <w:tcPr>
            <w:tcW w:w="2805" w:type="dxa"/>
          </w:tcPr>
          <w:p w:rsidR="009D4B2F" w:rsidRDefault="009D4B2F">
            <w:pPr>
              <w:jc w:val="both"/>
            </w:pPr>
          </w:p>
        </w:tc>
      </w:tr>
    </w:tbl>
    <w:p w:rsidR="007B38CE" w:rsidRDefault="005C2166" w:rsidP="007B38CE">
      <w:pPr>
        <w:spacing w:before="91"/>
        <w:ind w:left="220"/>
        <w:jc w:val="center"/>
        <w:rPr>
          <w:b/>
          <w:sz w:val="20"/>
        </w:rPr>
      </w:pPr>
      <w:r>
        <w:rPr>
          <w:b/>
          <w:sz w:val="20"/>
        </w:rPr>
        <w:t>DICHIARA</w:t>
      </w:r>
      <w:r w:rsidR="009D4B2F">
        <w:rPr>
          <w:b/>
          <w:sz w:val="20"/>
        </w:rPr>
        <w:t xml:space="preserve"> ALTRESI'</w:t>
      </w:r>
    </w:p>
    <w:p w:rsidR="00667398" w:rsidRDefault="00667398" w:rsidP="007B38CE">
      <w:pPr>
        <w:pStyle w:val="Corpodeltesto"/>
        <w:spacing w:before="3"/>
        <w:jc w:val="center"/>
        <w:rPr>
          <w:b/>
          <w:sz w:val="19"/>
        </w:rPr>
      </w:pPr>
    </w:p>
    <w:p w:rsidR="00667398" w:rsidRPr="00AF07B6" w:rsidRDefault="00AF07B6" w:rsidP="009D4B2F">
      <w:pPr>
        <w:pStyle w:val="Paragrafoelenco"/>
        <w:numPr>
          <w:ilvl w:val="0"/>
          <w:numId w:val="4"/>
        </w:numPr>
        <w:tabs>
          <w:tab w:val="left" w:pos="672"/>
        </w:tabs>
        <w:ind w:left="596" w:right="516" w:hanging="312"/>
        <w:jc w:val="both"/>
        <w:rPr>
          <w:color w:val="1B1B1B"/>
        </w:rPr>
      </w:pPr>
      <w:r w:rsidRPr="00AF07B6">
        <w:rPr>
          <w:color w:val="1B1B1B"/>
        </w:rPr>
        <w:t xml:space="preserve"> </w:t>
      </w:r>
      <w:r w:rsidR="00687922">
        <w:rPr>
          <w:color w:val="1B1B1B"/>
        </w:rPr>
        <w:t>d</w:t>
      </w:r>
      <w:r w:rsidR="00B654C5" w:rsidRPr="00AF07B6">
        <w:rPr>
          <w:color w:val="1B1B1B"/>
        </w:rPr>
        <w:t>i essere residente nell'immobile a cui si riferiscono le spese che si pongono a sostegno economico per le utenze domestiche</w:t>
      </w:r>
    </w:p>
    <w:p w:rsidR="00667398" w:rsidRPr="009D638D" w:rsidRDefault="00687922" w:rsidP="009D4B2F">
      <w:pPr>
        <w:pStyle w:val="Paragrafoelenco"/>
        <w:numPr>
          <w:ilvl w:val="0"/>
          <w:numId w:val="4"/>
        </w:numPr>
        <w:tabs>
          <w:tab w:val="left" w:pos="672"/>
        </w:tabs>
        <w:ind w:left="596" w:right="516" w:hanging="312"/>
        <w:jc w:val="both"/>
      </w:pPr>
      <w:r>
        <w:rPr>
          <w:color w:val="1B1B1B"/>
        </w:rPr>
        <w:t>c</w:t>
      </w:r>
      <w:r w:rsidR="00B654C5">
        <w:rPr>
          <w:color w:val="1B1B1B"/>
        </w:rPr>
        <w:t>he</w:t>
      </w:r>
      <w:r w:rsidR="00B654C5">
        <w:rPr>
          <w:color w:val="1B1B1B"/>
          <w:spacing w:val="-2"/>
        </w:rPr>
        <w:t xml:space="preserve"> </w:t>
      </w:r>
      <w:r w:rsidR="00B654C5">
        <w:rPr>
          <w:color w:val="1B1B1B"/>
        </w:rPr>
        <w:t>nessun</w:t>
      </w:r>
      <w:r w:rsidR="00B654C5">
        <w:rPr>
          <w:color w:val="1B1B1B"/>
          <w:spacing w:val="-3"/>
        </w:rPr>
        <w:t xml:space="preserve"> </w:t>
      </w:r>
      <w:r w:rsidR="00B654C5">
        <w:rPr>
          <w:color w:val="1B1B1B"/>
        </w:rPr>
        <w:t>altro</w:t>
      </w:r>
      <w:r w:rsidR="00B654C5">
        <w:rPr>
          <w:color w:val="1B1B1B"/>
          <w:spacing w:val="-4"/>
        </w:rPr>
        <w:t xml:space="preserve"> </w:t>
      </w:r>
      <w:r w:rsidR="00B654C5">
        <w:rPr>
          <w:color w:val="1B1B1B"/>
        </w:rPr>
        <w:t>componente del</w:t>
      </w:r>
      <w:r w:rsidR="00B654C5">
        <w:rPr>
          <w:color w:val="1B1B1B"/>
          <w:spacing w:val="-3"/>
        </w:rPr>
        <w:t xml:space="preserve"> </w:t>
      </w:r>
      <w:r w:rsidR="00B654C5">
        <w:rPr>
          <w:color w:val="1B1B1B"/>
        </w:rPr>
        <w:t>nucleo</w:t>
      </w:r>
      <w:r w:rsidR="00B654C5">
        <w:rPr>
          <w:color w:val="1B1B1B"/>
          <w:spacing w:val="-3"/>
        </w:rPr>
        <w:t xml:space="preserve"> </w:t>
      </w:r>
      <w:r w:rsidR="00B654C5">
        <w:rPr>
          <w:color w:val="1B1B1B"/>
        </w:rPr>
        <w:t>familiare</w:t>
      </w:r>
      <w:r w:rsidR="00B654C5">
        <w:rPr>
          <w:color w:val="1B1B1B"/>
          <w:spacing w:val="-3"/>
        </w:rPr>
        <w:t xml:space="preserve"> </w:t>
      </w:r>
      <w:r w:rsidR="00B654C5">
        <w:rPr>
          <w:color w:val="1B1B1B"/>
        </w:rPr>
        <w:t>ha</w:t>
      </w:r>
      <w:r w:rsidR="00B654C5">
        <w:rPr>
          <w:color w:val="1B1B1B"/>
          <w:spacing w:val="-1"/>
        </w:rPr>
        <w:t xml:space="preserve"> </w:t>
      </w:r>
      <w:r w:rsidR="00B654C5">
        <w:rPr>
          <w:color w:val="1B1B1B"/>
        </w:rPr>
        <w:t>presentato</w:t>
      </w:r>
      <w:r w:rsidR="00B654C5">
        <w:rPr>
          <w:color w:val="1B1B1B"/>
          <w:spacing w:val="-1"/>
        </w:rPr>
        <w:t xml:space="preserve"> </w:t>
      </w:r>
      <w:r w:rsidR="00B654C5">
        <w:rPr>
          <w:color w:val="1B1B1B"/>
        </w:rPr>
        <w:t>richiesta</w:t>
      </w:r>
      <w:r w:rsidR="00B654C5">
        <w:rPr>
          <w:color w:val="1B1B1B"/>
          <w:spacing w:val="-1"/>
        </w:rPr>
        <w:t xml:space="preserve"> </w:t>
      </w:r>
      <w:r w:rsidR="00B654C5">
        <w:rPr>
          <w:color w:val="1B1B1B"/>
        </w:rPr>
        <w:t>per</w:t>
      </w:r>
      <w:r w:rsidR="00B654C5">
        <w:rPr>
          <w:color w:val="1B1B1B"/>
          <w:spacing w:val="-3"/>
        </w:rPr>
        <w:t xml:space="preserve"> </w:t>
      </w:r>
      <w:r w:rsidR="00B654C5">
        <w:rPr>
          <w:color w:val="1B1B1B"/>
        </w:rPr>
        <w:t>la</w:t>
      </w:r>
      <w:r w:rsidR="00B654C5">
        <w:rPr>
          <w:color w:val="1B1B1B"/>
          <w:spacing w:val="-1"/>
        </w:rPr>
        <w:t xml:space="preserve"> </w:t>
      </w:r>
      <w:r w:rsidR="00B654C5">
        <w:rPr>
          <w:color w:val="1B1B1B"/>
        </w:rPr>
        <w:t>medesima</w:t>
      </w:r>
      <w:r w:rsidR="00B654C5">
        <w:rPr>
          <w:color w:val="1B1B1B"/>
          <w:spacing w:val="-2"/>
        </w:rPr>
        <w:t xml:space="preserve"> </w:t>
      </w:r>
      <w:r w:rsidR="00B654C5">
        <w:rPr>
          <w:color w:val="1B1B1B"/>
        </w:rPr>
        <w:t>finalità.</w:t>
      </w:r>
    </w:p>
    <w:p w:rsidR="009D638D" w:rsidRPr="009D638D" w:rsidRDefault="00687922" w:rsidP="001C1185">
      <w:pPr>
        <w:pStyle w:val="Paragrafoelenco"/>
        <w:numPr>
          <w:ilvl w:val="0"/>
          <w:numId w:val="4"/>
        </w:numPr>
        <w:tabs>
          <w:tab w:val="left" w:pos="1669"/>
        </w:tabs>
        <w:ind w:right="514"/>
        <w:jc w:val="both"/>
        <w:rPr>
          <w:color w:val="1B1B1B"/>
        </w:rPr>
      </w:pPr>
      <w:r>
        <w:rPr>
          <w:color w:val="1B1B1B"/>
        </w:rPr>
        <w:t>d</w:t>
      </w:r>
      <w:r w:rsidR="009D638D" w:rsidRPr="009D638D">
        <w:rPr>
          <w:color w:val="1B1B1B"/>
        </w:rPr>
        <w:t>i non aver già beneficiato del medesimo contributo previsto con il precedente Avviso approvato con Determinazione del Responsabile del Servizio Sociale n. 984/218 del 15.12.2021.</w:t>
      </w:r>
    </w:p>
    <w:p w:rsidR="00667398" w:rsidRDefault="00667398">
      <w:pPr>
        <w:pStyle w:val="Corpodeltesto"/>
        <w:spacing w:before="6"/>
        <w:rPr>
          <w:sz w:val="19"/>
        </w:rPr>
      </w:pPr>
    </w:p>
    <w:p w:rsidR="005C2166" w:rsidRDefault="005C2166" w:rsidP="00AF07B6">
      <w:pPr>
        <w:ind w:left="3518"/>
        <w:rPr>
          <w:b/>
          <w:color w:val="1B1B1B"/>
        </w:rPr>
      </w:pPr>
    </w:p>
    <w:p w:rsidR="00667398" w:rsidRDefault="00B654C5" w:rsidP="00AF07B6">
      <w:pPr>
        <w:ind w:left="3518"/>
        <w:rPr>
          <w:b/>
        </w:rPr>
      </w:pPr>
      <w:r>
        <w:rPr>
          <w:b/>
          <w:color w:val="1B1B1B"/>
        </w:rPr>
        <w:t>IL</w:t>
      </w:r>
      <w:r>
        <w:rPr>
          <w:b/>
          <w:color w:val="1B1B1B"/>
          <w:spacing w:val="-1"/>
        </w:rPr>
        <w:t xml:space="preserve"> </w:t>
      </w:r>
      <w:r>
        <w:rPr>
          <w:b/>
          <w:color w:val="1B1B1B"/>
        </w:rPr>
        <w:t>SOTTOSCRITTO SI</w:t>
      </w:r>
      <w:r>
        <w:rPr>
          <w:b/>
          <w:color w:val="1B1B1B"/>
          <w:spacing w:val="-3"/>
        </w:rPr>
        <w:t xml:space="preserve"> </w:t>
      </w:r>
      <w:r>
        <w:rPr>
          <w:b/>
          <w:color w:val="1B1B1B"/>
        </w:rPr>
        <w:t>IMPEGNA</w:t>
      </w:r>
      <w:r>
        <w:rPr>
          <w:b/>
          <w:color w:val="1B1B1B"/>
          <w:spacing w:val="-2"/>
        </w:rPr>
        <w:t xml:space="preserve"> </w:t>
      </w:r>
      <w:r>
        <w:rPr>
          <w:b/>
          <w:color w:val="1B1B1B"/>
        </w:rPr>
        <w:t>A</w:t>
      </w:r>
    </w:p>
    <w:p w:rsidR="00667398" w:rsidRDefault="00667398">
      <w:pPr>
        <w:pStyle w:val="Corpodeltesto"/>
        <w:spacing w:before="5"/>
        <w:rPr>
          <w:b/>
          <w:sz w:val="26"/>
        </w:rPr>
      </w:pPr>
    </w:p>
    <w:p w:rsidR="005C2166" w:rsidRPr="005C2166" w:rsidRDefault="00B654C5" w:rsidP="005C2166">
      <w:pPr>
        <w:pStyle w:val="Paragrafoelenco"/>
        <w:numPr>
          <w:ilvl w:val="0"/>
          <w:numId w:val="4"/>
        </w:numPr>
        <w:tabs>
          <w:tab w:val="left" w:pos="641"/>
        </w:tabs>
        <w:ind w:right="558"/>
        <w:jc w:val="both"/>
        <w:rPr>
          <w:sz w:val="32"/>
        </w:rPr>
      </w:pPr>
      <w:r w:rsidRPr="00AF07B6">
        <w:rPr>
          <w:color w:val="1B1B1B"/>
        </w:rPr>
        <w:t>informare il Servizio Sociale, a pena di esclusione del contributo, di ogni variazione della situazione</w:t>
      </w:r>
      <w:r w:rsidRPr="00AF07B6">
        <w:rPr>
          <w:color w:val="1B1B1B"/>
          <w:spacing w:val="1"/>
        </w:rPr>
        <w:t xml:space="preserve"> </w:t>
      </w:r>
      <w:r w:rsidR="00D86B5F" w:rsidRPr="00AF07B6">
        <w:rPr>
          <w:color w:val="1B1B1B"/>
        </w:rPr>
        <w:t>anagrafica e</w:t>
      </w:r>
      <w:r w:rsidRPr="00AF07B6">
        <w:rPr>
          <w:color w:val="1B1B1B"/>
        </w:rPr>
        <w:t xml:space="preserve"> patrimoniale, e di ogni altra condizione dichiarata al momento</w:t>
      </w:r>
      <w:r w:rsidRPr="00AF07B6">
        <w:rPr>
          <w:color w:val="1B1B1B"/>
          <w:spacing w:val="1"/>
        </w:rPr>
        <w:t xml:space="preserve"> </w:t>
      </w:r>
      <w:r w:rsidRPr="00AF07B6">
        <w:rPr>
          <w:color w:val="1B1B1B"/>
          <w:spacing w:val="-1"/>
        </w:rPr>
        <w:t>della</w:t>
      </w:r>
      <w:r w:rsidRPr="00AF07B6">
        <w:rPr>
          <w:color w:val="1B1B1B"/>
        </w:rPr>
        <w:t xml:space="preserve"> </w:t>
      </w:r>
      <w:r w:rsidRPr="00AF07B6">
        <w:rPr>
          <w:color w:val="1B1B1B"/>
          <w:spacing w:val="-1"/>
        </w:rPr>
        <w:t>presentazione</w:t>
      </w:r>
      <w:r w:rsidRPr="00AF07B6">
        <w:rPr>
          <w:color w:val="1B1B1B"/>
        </w:rPr>
        <w:t xml:space="preserve"> </w:t>
      </w:r>
      <w:r w:rsidRPr="00AF07B6">
        <w:rPr>
          <w:color w:val="1B1B1B"/>
          <w:spacing w:val="-1"/>
        </w:rPr>
        <w:t>della</w:t>
      </w:r>
      <w:r w:rsidRPr="00AF07B6">
        <w:rPr>
          <w:color w:val="1B1B1B"/>
        </w:rPr>
        <w:t xml:space="preserve"> domanda, compresi</w:t>
      </w:r>
      <w:r w:rsidRPr="00AF07B6">
        <w:rPr>
          <w:color w:val="1B1B1B"/>
          <w:spacing w:val="1"/>
        </w:rPr>
        <w:t xml:space="preserve"> </w:t>
      </w:r>
      <w:r w:rsidRPr="00AF07B6">
        <w:rPr>
          <w:color w:val="1B1B1B"/>
        </w:rPr>
        <w:t>i</w:t>
      </w:r>
      <w:r w:rsidRPr="00AF07B6">
        <w:rPr>
          <w:color w:val="1B1B1B"/>
          <w:spacing w:val="-2"/>
        </w:rPr>
        <w:t xml:space="preserve"> </w:t>
      </w:r>
      <w:r w:rsidRPr="00AF07B6">
        <w:rPr>
          <w:color w:val="1B1B1B"/>
        </w:rPr>
        <w:t>recapiti</w:t>
      </w:r>
      <w:r w:rsidRPr="00AF07B6">
        <w:rPr>
          <w:color w:val="1B1B1B"/>
          <w:spacing w:val="1"/>
        </w:rPr>
        <w:t xml:space="preserve"> </w:t>
      </w:r>
      <w:r w:rsidRPr="00AF07B6">
        <w:rPr>
          <w:color w:val="1B1B1B"/>
        </w:rPr>
        <w:t>telefonic</w:t>
      </w:r>
      <w:r w:rsidR="00D86B5F" w:rsidRPr="00AF07B6">
        <w:rPr>
          <w:color w:val="1B1B1B"/>
        </w:rPr>
        <w:t>i</w:t>
      </w:r>
      <w:r w:rsidRPr="00AF07B6">
        <w:rPr>
          <w:color w:val="1B1B1B"/>
        </w:rPr>
        <w:t>.</w:t>
      </w:r>
    </w:p>
    <w:p w:rsidR="005C2166" w:rsidRPr="005C2166" w:rsidRDefault="005C2166" w:rsidP="005C2166">
      <w:pPr>
        <w:pStyle w:val="Paragrafoelenco"/>
        <w:tabs>
          <w:tab w:val="left" w:pos="641"/>
        </w:tabs>
        <w:ind w:left="594" w:right="558" w:firstLine="0"/>
        <w:jc w:val="both"/>
        <w:rPr>
          <w:sz w:val="32"/>
        </w:rPr>
      </w:pPr>
    </w:p>
    <w:p w:rsidR="00667398" w:rsidRDefault="00AF07B6" w:rsidP="005C2166">
      <w:pPr>
        <w:pStyle w:val="Titolo11"/>
        <w:ind w:left="3585" w:right="0"/>
        <w:jc w:val="left"/>
      </w:pPr>
      <w:r>
        <w:t xml:space="preserve">     </w:t>
      </w:r>
      <w:r w:rsidR="00B654C5">
        <w:t>DICHIARA</w:t>
      </w:r>
      <w:r w:rsidR="00B654C5">
        <w:rPr>
          <w:spacing w:val="-4"/>
        </w:rPr>
        <w:t xml:space="preserve"> </w:t>
      </w:r>
      <w:r w:rsidR="00B654C5">
        <w:t>ALTRESI'</w:t>
      </w:r>
    </w:p>
    <w:p w:rsidR="005C2166" w:rsidRDefault="005C2166" w:rsidP="005C2166">
      <w:pPr>
        <w:pStyle w:val="Titolo11"/>
        <w:ind w:left="3585" w:right="0"/>
        <w:jc w:val="left"/>
      </w:pPr>
    </w:p>
    <w:p w:rsidR="00667398" w:rsidRDefault="00B654C5">
      <w:pPr>
        <w:pStyle w:val="Paragrafoelenco"/>
        <w:numPr>
          <w:ilvl w:val="0"/>
          <w:numId w:val="3"/>
        </w:numPr>
        <w:tabs>
          <w:tab w:val="left" w:pos="641"/>
        </w:tabs>
        <w:spacing w:before="114"/>
        <w:ind w:right="557" w:firstLine="0"/>
        <w:jc w:val="both"/>
      </w:pPr>
      <w:r>
        <w:t>di essere informato/a, che i dati raccolti saranno trattati, anche con mezzi informatici esclusivamente per il</w:t>
      </w:r>
      <w:r>
        <w:rPr>
          <w:spacing w:val="1"/>
        </w:rPr>
        <w:t xml:space="preserve"> </w:t>
      </w:r>
      <w:r>
        <w:rPr>
          <w:spacing w:val="-1"/>
        </w:rPr>
        <w:t>procedimento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t>quale la dichiarazione viene</w:t>
      </w:r>
      <w:r>
        <w:rPr>
          <w:spacing w:val="-2"/>
        </w:rPr>
        <w:t xml:space="preserve"> </w:t>
      </w:r>
      <w:r>
        <w:t>resa (art.</w:t>
      </w:r>
      <w:r>
        <w:rPr>
          <w:spacing w:val="-3"/>
        </w:rPr>
        <w:t xml:space="preserve"> </w:t>
      </w:r>
      <w:r>
        <w:t>13 del</w:t>
      </w:r>
      <w:r>
        <w:rPr>
          <w:spacing w:val="1"/>
        </w:rPr>
        <w:t xml:space="preserve"> </w:t>
      </w:r>
      <w:r>
        <w:t>regolamento UE</w:t>
      </w:r>
      <w:r>
        <w:rPr>
          <w:spacing w:val="-17"/>
        </w:rPr>
        <w:t xml:space="preserve"> </w:t>
      </w:r>
      <w:r>
        <w:t>2016/679);</w:t>
      </w:r>
    </w:p>
    <w:p w:rsidR="00667398" w:rsidRDefault="00B654C5">
      <w:pPr>
        <w:pStyle w:val="Paragrafoelenco"/>
        <w:numPr>
          <w:ilvl w:val="0"/>
          <w:numId w:val="3"/>
        </w:numPr>
        <w:tabs>
          <w:tab w:val="left" w:pos="648"/>
        </w:tabs>
        <w:spacing w:before="123"/>
        <w:ind w:right="564" w:firstLine="0"/>
        <w:jc w:val="both"/>
      </w:pPr>
      <w:r>
        <w:t>di aver preso visione dell'informativa sul trattamento dei dati personali di cui al regolamento UE 2016/679</w:t>
      </w:r>
      <w:r>
        <w:rPr>
          <w:spacing w:val="1"/>
        </w:rPr>
        <w:t xml:space="preserve"> </w:t>
      </w:r>
      <w:r>
        <w:t>contenuta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retro della presente autocertificazione;</w:t>
      </w:r>
    </w:p>
    <w:p w:rsidR="00667398" w:rsidRDefault="00B654C5">
      <w:pPr>
        <w:pStyle w:val="Paragrafoelenco"/>
        <w:numPr>
          <w:ilvl w:val="0"/>
          <w:numId w:val="3"/>
        </w:numPr>
        <w:tabs>
          <w:tab w:val="left" w:pos="648"/>
        </w:tabs>
        <w:spacing w:before="121"/>
        <w:ind w:right="561" w:firstLine="0"/>
        <w:jc w:val="both"/>
      </w:pPr>
      <w:r>
        <w:t>di essere a conoscenza del fatto che il Comune, ai sensi dell’art. 71 del DPR 445/2000 potrà disporre</w:t>
      </w:r>
      <w:r>
        <w:rPr>
          <w:spacing w:val="1"/>
        </w:rPr>
        <w:t xml:space="preserve"> </w:t>
      </w:r>
      <w:r>
        <w:t>controlli</w:t>
      </w:r>
      <w:r>
        <w:rPr>
          <w:spacing w:val="-3"/>
        </w:rPr>
        <w:t xml:space="preserve"> </w:t>
      </w:r>
      <w:r>
        <w:t>sulla veridicità</w:t>
      </w:r>
      <w:r>
        <w:rPr>
          <w:spacing w:val="-2"/>
        </w:rPr>
        <w:t xml:space="preserve"> </w:t>
      </w:r>
      <w:r>
        <w:t>delle dichiarazioni</w:t>
      </w:r>
      <w:r>
        <w:rPr>
          <w:spacing w:val="-2"/>
        </w:rPr>
        <w:t xml:space="preserve"> </w:t>
      </w:r>
      <w:r>
        <w:t>rese.</w:t>
      </w:r>
    </w:p>
    <w:p w:rsidR="00667398" w:rsidRDefault="00B654C5">
      <w:pPr>
        <w:pStyle w:val="Corpodeltesto"/>
        <w:spacing w:before="120"/>
        <w:ind w:left="347" w:right="557"/>
        <w:jc w:val="both"/>
      </w:pPr>
      <w:r>
        <w:t>Si ricorda che, a norma degli artt. 75 e 76 del D.P.R. 28/12/2000, n. 445 e successive modificazioni ed</w:t>
      </w:r>
      <w:r>
        <w:rPr>
          <w:spacing w:val="1"/>
        </w:rPr>
        <w:t xml:space="preserve"> </w:t>
      </w:r>
      <w:r>
        <w:t>integrazioni, chi rilascia dichiarazioni mendaci è punito ai sensi del codice penale e delle leggi speciali 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decade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 veritiera.</w:t>
      </w:r>
    </w:p>
    <w:p w:rsidR="00667398" w:rsidRDefault="00B654C5">
      <w:pPr>
        <w:pStyle w:val="Titolo11"/>
        <w:ind w:left="3382" w:right="3350"/>
      </w:pPr>
      <w:r>
        <w:t>CHIEDE</w:t>
      </w:r>
    </w:p>
    <w:p w:rsidR="00667398" w:rsidRDefault="00667398">
      <w:pPr>
        <w:pStyle w:val="Corpodeltesto"/>
        <w:spacing w:before="6"/>
        <w:rPr>
          <w:b/>
          <w:sz w:val="32"/>
        </w:rPr>
      </w:pPr>
    </w:p>
    <w:p w:rsidR="001C1185" w:rsidRDefault="00B654C5">
      <w:pPr>
        <w:pStyle w:val="Paragrafoelenco"/>
        <w:numPr>
          <w:ilvl w:val="1"/>
          <w:numId w:val="3"/>
        </w:numPr>
        <w:tabs>
          <w:tab w:val="left" w:pos="941"/>
          <w:tab w:val="left" w:pos="2219"/>
          <w:tab w:val="left" w:pos="2826"/>
          <w:tab w:val="left" w:pos="4068"/>
          <w:tab w:val="left" w:pos="4663"/>
          <w:tab w:val="left" w:pos="5649"/>
          <w:tab w:val="left" w:pos="6474"/>
          <w:tab w:val="left" w:pos="7532"/>
          <w:tab w:val="left" w:pos="9309"/>
          <w:tab w:val="left" w:pos="10391"/>
        </w:tabs>
      </w:pPr>
      <w:r>
        <w:t>l’accredito</w:t>
      </w:r>
      <w:r>
        <w:tab/>
        <w:t>del</w:t>
      </w:r>
      <w:r>
        <w:tab/>
        <w:t>contributo</w:t>
      </w:r>
      <w:r>
        <w:tab/>
        <w:t>sul</w:t>
      </w:r>
      <w:r>
        <w:tab/>
        <w:t>proprio</w:t>
      </w:r>
      <w:r>
        <w:tab/>
        <w:t>conto</w:t>
      </w:r>
      <w:r>
        <w:tab/>
        <w:t>corrente</w:t>
      </w:r>
      <w:r>
        <w:tab/>
        <w:t>bancario/postale</w:t>
      </w:r>
      <w:r>
        <w:tab/>
        <w:t>intestato</w:t>
      </w:r>
      <w:r w:rsidR="001C1185">
        <w:t xml:space="preserve">   </w:t>
      </w:r>
    </w:p>
    <w:p w:rsidR="001C1185" w:rsidRDefault="00B654C5" w:rsidP="001C1185">
      <w:pPr>
        <w:pStyle w:val="Paragrafoelenco"/>
        <w:tabs>
          <w:tab w:val="left" w:pos="941"/>
          <w:tab w:val="left" w:pos="2219"/>
          <w:tab w:val="left" w:pos="2826"/>
          <w:tab w:val="left" w:pos="4068"/>
          <w:tab w:val="left" w:pos="4663"/>
          <w:tab w:val="left" w:pos="5649"/>
          <w:tab w:val="left" w:pos="6474"/>
          <w:tab w:val="left" w:pos="7532"/>
          <w:tab w:val="left" w:pos="9309"/>
          <w:tab w:val="left" w:pos="10391"/>
        </w:tabs>
        <w:ind w:left="644" w:firstLine="0"/>
      </w:pPr>
      <w:r>
        <w:t>a</w:t>
      </w:r>
      <w:r w:rsidR="001C1185">
        <w:t xml:space="preserve"> ___________________________________________________________________________________</w:t>
      </w:r>
    </w:p>
    <w:p w:rsidR="001C1185" w:rsidRDefault="001C1185" w:rsidP="001C1185">
      <w:pPr>
        <w:pStyle w:val="Paragrafoelenco"/>
        <w:tabs>
          <w:tab w:val="left" w:pos="941"/>
          <w:tab w:val="left" w:pos="2219"/>
          <w:tab w:val="left" w:pos="2826"/>
          <w:tab w:val="left" w:pos="4068"/>
          <w:tab w:val="left" w:pos="4663"/>
          <w:tab w:val="left" w:pos="5649"/>
          <w:tab w:val="left" w:pos="6474"/>
          <w:tab w:val="left" w:pos="7532"/>
          <w:tab w:val="left" w:pos="9309"/>
          <w:tab w:val="left" w:pos="10391"/>
        </w:tabs>
        <w:ind w:left="644" w:firstLine="0"/>
      </w:pPr>
      <w:r>
        <w:t>Banco/Posta___________________________________________________________________________</w:t>
      </w:r>
    </w:p>
    <w:p w:rsidR="00667398" w:rsidRDefault="001C1185" w:rsidP="001C1185">
      <w:pPr>
        <w:tabs>
          <w:tab w:val="left" w:pos="941"/>
          <w:tab w:val="left" w:pos="2219"/>
          <w:tab w:val="left" w:pos="2826"/>
          <w:tab w:val="left" w:pos="4068"/>
          <w:tab w:val="left" w:pos="4663"/>
          <w:tab w:val="left" w:pos="5649"/>
          <w:tab w:val="left" w:pos="6474"/>
          <w:tab w:val="left" w:pos="7532"/>
          <w:tab w:val="left" w:pos="9309"/>
          <w:tab w:val="left" w:pos="10391"/>
        </w:tabs>
      </w:pPr>
      <w:r>
        <w:t xml:space="preserve">            </w:t>
      </w:r>
      <w:r w:rsidR="00B654C5">
        <w:t>Codice Iban: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"/>
        <w:gridCol w:w="334"/>
        <w:gridCol w:w="334"/>
        <w:gridCol w:w="332"/>
        <w:gridCol w:w="334"/>
        <w:gridCol w:w="360"/>
        <w:gridCol w:w="334"/>
        <w:gridCol w:w="332"/>
        <w:gridCol w:w="335"/>
        <w:gridCol w:w="418"/>
        <w:gridCol w:w="416"/>
        <w:gridCol w:w="416"/>
        <w:gridCol w:w="418"/>
        <w:gridCol w:w="416"/>
        <w:gridCol w:w="416"/>
        <w:gridCol w:w="418"/>
        <w:gridCol w:w="416"/>
        <w:gridCol w:w="416"/>
        <w:gridCol w:w="418"/>
        <w:gridCol w:w="416"/>
        <w:gridCol w:w="417"/>
        <w:gridCol w:w="419"/>
        <w:gridCol w:w="417"/>
        <w:gridCol w:w="417"/>
        <w:gridCol w:w="419"/>
        <w:gridCol w:w="417"/>
        <w:gridCol w:w="417"/>
      </w:tblGrid>
      <w:tr w:rsidR="00667398" w:rsidTr="00AF07B6">
        <w:trPr>
          <w:trHeight w:val="345"/>
        </w:trPr>
        <w:tc>
          <w:tcPr>
            <w:tcW w:w="334" w:type="dxa"/>
          </w:tcPr>
          <w:p w:rsidR="00667398" w:rsidRDefault="00B654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4" w:type="dxa"/>
          </w:tcPr>
          <w:p w:rsidR="00667398" w:rsidRDefault="00B654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4" w:type="dxa"/>
          </w:tcPr>
          <w:p w:rsidR="00667398" w:rsidRDefault="00B654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2" w:type="dxa"/>
          </w:tcPr>
          <w:p w:rsidR="00667398" w:rsidRDefault="00B654C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4" w:type="dxa"/>
          </w:tcPr>
          <w:p w:rsidR="00667398" w:rsidRDefault="00B654C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0" w:type="dxa"/>
          </w:tcPr>
          <w:p w:rsidR="00667398" w:rsidRDefault="00B654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4" w:type="dxa"/>
          </w:tcPr>
          <w:p w:rsidR="00667398" w:rsidRDefault="00B654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2" w:type="dxa"/>
          </w:tcPr>
          <w:p w:rsidR="00667398" w:rsidRDefault="00B654C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5" w:type="dxa"/>
          </w:tcPr>
          <w:p w:rsidR="00667398" w:rsidRDefault="00B654C5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8" w:type="dxa"/>
          </w:tcPr>
          <w:p w:rsidR="00667398" w:rsidRDefault="00B654C5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6" w:type="dxa"/>
          </w:tcPr>
          <w:p w:rsidR="00667398" w:rsidRDefault="00B654C5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6" w:type="dxa"/>
          </w:tcPr>
          <w:p w:rsidR="00667398" w:rsidRDefault="00B654C5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8" w:type="dxa"/>
          </w:tcPr>
          <w:p w:rsidR="00667398" w:rsidRDefault="00B654C5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6" w:type="dxa"/>
          </w:tcPr>
          <w:p w:rsidR="00667398" w:rsidRDefault="00B654C5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6" w:type="dxa"/>
          </w:tcPr>
          <w:p w:rsidR="00667398" w:rsidRDefault="00B654C5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8" w:type="dxa"/>
          </w:tcPr>
          <w:p w:rsidR="00667398" w:rsidRDefault="00B654C5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6" w:type="dxa"/>
          </w:tcPr>
          <w:p w:rsidR="00667398" w:rsidRDefault="00B654C5"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6" w:type="dxa"/>
          </w:tcPr>
          <w:p w:rsidR="00667398" w:rsidRDefault="00B654C5">
            <w:pPr>
              <w:pStyle w:val="TableParagraph"/>
              <w:spacing w:line="223" w:lineRule="exact"/>
              <w:ind w:left="9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8" w:type="dxa"/>
          </w:tcPr>
          <w:p w:rsidR="00667398" w:rsidRDefault="00B654C5">
            <w:pPr>
              <w:pStyle w:val="TableParagraph"/>
              <w:spacing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6" w:type="dxa"/>
          </w:tcPr>
          <w:p w:rsidR="00667398" w:rsidRDefault="00B654C5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7" w:type="dxa"/>
          </w:tcPr>
          <w:p w:rsidR="00667398" w:rsidRDefault="00B654C5"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9" w:type="dxa"/>
          </w:tcPr>
          <w:p w:rsidR="00667398" w:rsidRDefault="00B654C5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7" w:type="dxa"/>
          </w:tcPr>
          <w:p w:rsidR="00667398" w:rsidRDefault="00B654C5"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17" w:type="dxa"/>
          </w:tcPr>
          <w:p w:rsidR="00667398" w:rsidRDefault="00B654C5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19" w:type="dxa"/>
          </w:tcPr>
          <w:p w:rsidR="00667398" w:rsidRDefault="00B654C5">
            <w:pPr>
              <w:pStyle w:val="TableParagraph"/>
              <w:spacing w:line="223" w:lineRule="exact"/>
              <w:ind w:left="9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17" w:type="dxa"/>
          </w:tcPr>
          <w:p w:rsidR="00667398" w:rsidRDefault="00B654C5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17" w:type="dxa"/>
          </w:tcPr>
          <w:p w:rsidR="00667398" w:rsidRDefault="00B654C5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667398" w:rsidTr="00AF07B6">
        <w:trPr>
          <w:trHeight w:val="378"/>
        </w:trPr>
        <w:tc>
          <w:tcPr>
            <w:tcW w:w="334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667398" w:rsidRDefault="00667398">
            <w:pPr>
              <w:pStyle w:val="TableParagraph"/>
              <w:rPr>
                <w:sz w:val="20"/>
              </w:rPr>
            </w:pPr>
          </w:p>
        </w:tc>
      </w:tr>
    </w:tbl>
    <w:p w:rsidR="00AF07B6" w:rsidRDefault="00AF07B6" w:rsidP="00AF07B6">
      <w:pPr>
        <w:pStyle w:val="Paragrafoelenco"/>
        <w:tabs>
          <w:tab w:val="left" w:pos="941"/>
        </w:tabs>
        <w:spacing w:before="2" w:line="252" w:lineRule="exact"/>
        <w:ind w:left="940" w:firstLine="0"/>
      </w:pPr>
    </w:p>
    <w:p w:rsidR="00667398" w:rsidRPr="009D4B2F" w:rsidRDefault="00B654C5" w:rsidP="009D4B2F">
      <w:pPr>
        <w:pStyle w:val="Paragrafoelenco"/>
        <w:numPr>
          <w:ilvl w:val="0"/>
          <w:numId w:val="5"/>
        </w:numPr>
        <w:tabs>
          <w:tab w:val="left" w:pos="941"/>
        </w:tabs>
        <w:spacing w:before="2" w:line="252" w:lineRule="exact"/>
      </w:pPr>
      <w:r>
        <w:t>pagamento</w:t>
      </w:r>
      <w:r w:rsidRPr="00AF07B6">
        <w:t xml:space="preserve"> </w:t>
      </w:r>
      <w:r>
        <w:t>con</w:t>
      </w:r>
      <w:r w:rsidRPr="00AF07B6">
        <w:t xml:space="preserve"> </w:t>
      </w:r>
      <w:r>
        <w:t>quietanza</w:t>
      </w:r>
      <w:r w:rsidRPr="00AF07B6">
        <w:t xml:space="preserve"> </w:t>
      </w:r>
      <w:r>
        <w:t>diretta.</w:t>
      </w:r>
    </w:p>
    <w:p w:rsidR="00667398" w:rsidRDefault="008A323F" w:rsidP="001C1185">
      <w:pPr>
        <w:pStyle w:val="Titolo11"/>
        <w:spacing w:before="91"/>
        <w:ind w:left="2070"/>
      </w:pPr>
      <w:r>
        <w:t xml:space="preserve">                           </w:t>
      </w:r>
      <w:r w:rsidR="00B654C5">
        <w:t>ALLEGA</w:t>
      </w:r>
    </w:p>
    <w:p w:rsidR="00667398" w:rsidRDefault="00667398" w:rsidP="001C1185">
      <w:pPr>
        <w:pStyle w:val="Corpodeltesto"/>
        <w:spacing w:before="9"/>
        <w:ind w:left="567"/>
        <w:rPr>
          <w:b/>
          <w:sz w:val="28"/>
        </w:rPr>
      </w:pPr>
    </w:p>
    <w:p w:rsidR="00667398" w:rsidRDefault="00B654C5" w:rsidP="001C1185">
      <w:pPr>
        <w:pStyle w:val="Paragrafoelenco"/>
        <w:numPr>
          <w:ilvl w:val="0"/>
          <w:numId w:val="4"/>
        </w:numPr>
        <w:ind w:left="567" w:right="514" w:hanging="283"/>
        <w:jc w:val="both"/>
      </w:pPr>
      <w:r>
        <w:t>Copia</w:t>
      </w:r>
      <w:r>
        <w:rPr>
          <w:spacing w:val="-2"/>
        </w:rPr>
        <w:t xml:space="preserve"> </w:t>
      </w:r>
      <w:r>
        <w:t>del 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  <w:r>
        <w:rPr>
          <w:spacing w:val="-3"/>
        </w:rPr>
        <w:t xml:space="preserve"> </w:t>
      </w:r>
      <w:r>
        <w:t>;</w:t>
      </w:r>
    </w:p>
    <w:p w:rsidR="00AF07B6" w:rsidRPr="00AF07B6" w:rsidRDefault="00B654C5" w:rsidP="001C1185">
      <w:pPr>
        <w:pStyle w:val="Paragrafoelenco"/>
        <w:numPr>
          <w:ilvl w:val="0"/>
          <w:numId w:val="4"/>
        </w:numPr>
        <w:tabs>
          <w:tab w:val="left" w:pos="641"/>
        </w:tabs>
        <w:spacing w:before="45" w:line="283" w:lineRule="auto"/>
        <w:ind w:left="567" w:right="514" w:hanging="280"/>
        <w:jc w:val="both"/>
        <w:rPr>
          <w:b/>
        </w:rPr>
      </w:pPr>
      <w:r>
        <w:t>Copia</w:t>
      </w:r>
      <w:r w:rsidRPr="00AF07B6">
        <w:rPr>
          <w:spacing w:val="-2"/>
        </w:rPr>
        <w:t xml:space="preserve"> </w:t>
      </w:r>
      <w:r>
        <w:t>attestazione</w:t>
      </w:r>
      <w:r w:rsidRPr="00AF07B6">
        <w:rPr>
          <w:spacing w:val="-3"/>
        </w:rPr>
        <w:t xml:space="preserve"> </w:t>
      </w:r>
      <w:r>
        <w:t>ISEE</w:t>
      </w:r>
      <w:r w:rsidRPr="00AF07B6">
        <w:rPr>
          <w:spacing w:val="-1"/>
        </w:rPr>
        <w:t xml:space="preserve"> </w:t>
      </w:r>
      <w:r>
        <w:t>202</w:t>
      </w:r>
      <w:r w:rsidR="00D86B5F">
        <w:t>2</w:t>
      </w:r>
      <w:r w:rsidRPr="00AF07B6">
        <w:rPr>
          <w:spacing w:val="-2"/>
        </w:rPr>
        <w:t xml:space="preserve"> </w:t>
      </w:r>
      <w:r>
        <w:t>ordinario</w:t>
      </w:r>
      <w:r w:rsidRPr="00AF07B6">
        <w:rPr>
          <w:spacing w:val="-4"/>
        </w:rPr>
        <w:t xml:space="preserve"> </w:t>
      </w:r>
      <w:r>
        <w:t>o</w:t>
      </w:r>
      <w:r w:rsidRPr="00AF07B6">
        <w:rPr>
          <w:spacing w:val="-1"/>
        </w:rPr>
        <w:t xml:space="preserve"> </w:t>
      </w:r>
      <w:r>
        <w:t>corrente,</w:t>
      </w:r>
      <w:r w:rsidRPr="00AF07B6">
        <w:rPr>
          <w:spacing w:val="2"/>
        </w:rPr>
        <w:t xml:space="preserve"> </w:t>
      </w:r>
      <w:r>
        <w:t>in</w:t>
      </w:r>
      <w:r w:rsidRPr="00AF07B6">
        <w:rPr>
          <w:spacing w:val="-5"/>
        </w:rPr>
        <w:t xml:space="preserve"> </w:t>
      </w:r>
      <w:r>
        <w:t>corso</w:t>
      </w:r>
      <w:r w:rsidRPr="00AF07B6">
        <w:rPr>
          <w:spacing w:val="-1"/>
        </w:rPr>
        <w:t xml:space="preserve"> </w:t>
      </w:r>
      <w:r>
        <w:t>di validità,</w:t>
      </w:r>
      <w:r w:rsidRPr="00AF07B6">
        <w:rPr>
          <w:spacing w:val="-3"/>
        </w:rPr>
        <w:t xml:space="preserve"> </w:t>
      </w:r>
      <w:r>
        <w:t>rilasciata</w:t>
      </w:r>
      <w:r w:rsidRPr="00AF07B6">
        <w:rPr>
          <w:spacing w:val="-4"/>
        </w:rPr>
        <w:t xml:space="preserve"> </w:t>
      </w:r>
      <w:r>
        <w:t>nell'anno</w:t>
      </w:r>
      <w:r w:rsidRPr="00AF07B6">
        <w:rPr>
          <w:spacing w:val="-1"/>
        </w:rPr>
        <w:t xml:space="preserve"> </w:t>
      </w:r>
      <w:r>
        <w:t>202</w:t>
      </w:r>
      <w:r w:rsidR="00D86B5F">
        <w:t>2</w:t>
      </w:r>
    </w:p>
    <w:p w:rsidR="00667398" w:rsidRPr="009D4B2F" w:rsidRDefault="00B654C5" w:rsidP="001C1185">
      <w:pPr>
        <w:pStyle w:val="Paragrafoelenco"/>
        <w:numPr>
          <w:ilvl w:val="0"/>
          <w:numId w:val="4"/>
        </w:numPr>
        <w:tabs>
          <w:tab w:val="left" w:pos="641"/>
        </w:tabs>
        <w:spacing w:before="45" w:line="283" w:lineRule="auto"/>
        <w:ind w:left="567" w:right="514" w:hanging="280"/>
        <w:jc w:val="both"/>
        <w:rPr>
          <w:b/>
          <w:sz w:val="24"/>
          <w:szCs w:val="24"/>
        </w:rPr>
      </w:pPr>
      <w:r>
        <w:t>Copia delle bollette delle utenze domestiche (</w:t>
      </w:r>
      <w:r w:rsidR="00D86B5F">
        <w:t>energia elettrica e acqua</w:t>
      </w:r>
      <w:r>
        <w:t xml:space="preserve">) </w:t>
      </w:r>
      <w:r w:rsidR="009D4B2F">
        <w:rPr>
          <w:b/>
          <w:u w:val="single"/>
        </w:rPr>
        <w:t>PAGATE</w:t>
      </w:r>
      <w:r>
        <w:t xml:space="preserve">, </w:t>
      </w:r>
      <w:r w:rsidRPr="009D4B2F">
        <w:rPr>
          <w:b/>
          <w:sz w:val="24"/>
          <w:szCs w:val="24"/>
          <w:u w:val="thick"/>
        </w:rPr>
        <w:t xml:space="preserve">relative al periodo </w:t>
      </w:r>
      <w:r w:rsidR="00D86B5F" w:rsidRPr="009D4B2F">
        <w:rPr>
          <w:b/>
          <w:sz w:val="24"/>
          <w:szCs w:val="24"/>
          <w:u w:val="thick"/>
        </w:rPr>
        <w:t>gennaio- novembre 2022</w:t>
      </w:r>
    </w:p>
    <w:p w:rsidR="00667398" w:rsidRDefault="00667398" w:rsidP="001C1185">
      <w:pPr>
        <w:pStyle w:val="Corpodeltesto"/>
        <w:spacing w:before="10"/>
        <w:ind w:right="514"/>
        <w:rPr>
          <w:b/>
          <w:sz w:val="15"/>
        </w:rPr>
      </w:pPr>
    </w:p>
    <w:p w:rsidR="00667398" w:rsidRDefault="00B654C5" w:rsidP="001C1185">
      <w:pPr>
        <w:pStyle w:val="Titolo11"/>
        <w:spacing w:before="92" w:line="360" w:lineRule="auto"/>
        <w:ind w:left="512" w:right="514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l'istanza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DOMANDA e dovrà contenere, </w:t>
      </w:r>
      <w:r>
        <w:rPr>
          <w:u w:val="thick"/>
        </w:rPr>
        <w:t>a pena di inammissibilità</w:t>
      </w:r>
      <w:r>
        <w:t>, tutte le dichiarazioni</w:t>
      </w:r>
      <w:r>
        <w:rPr>
          <w:spacing w:val="1"/>
        </w:rPr>
        <w:t xml:space="preserve"> </w:t>
      </w:r>
      <w:r>
        <w:t>e la documentazione</w:t>
      </w:r>
      <w:r>
        <w:rPr>
          <w:spacing w:val="-52"/>
        </w:rPr>
        <w:t xml:space="preserve"> </w:t>
      </w:r>
      <w:r>
        <w:t>richieste</w:t>
      </w:r>
      <w:r>
        <w:rPr>
          <w:spacing w:val="-12"/>
        </w:rPr>
        <w:t xml:space="preserve"> </w:t>
      </w:r>
      <w:r>
        <w:t>dallo</w:t>
      </w:r>
      <w:r>
        <w:rPr>
          <w:spacing w:val="-12"/>
        </w:rPr>
        <w:t xml:space="preserve"> </w:t>
      </w:r>
      <w:r>
        <w:t>stesso.</w:t>
      </w:r>
    </w:p>
    <w:p w:rsidR="00667398" w:rsidRDefault="00B654C5">
      <w:pPr>
        <w:pStyle w:val="Corpodeltesto"/>
        <w:tabs>
          <w:tab w:val="left" w:pos="3755"/>
          <w:tab w:val="left" w:pos="5270"/>
          <w:tab w:val="left" w:pos="10147"/>
        </w:tabs>
        <w:spacing w:before="88"/>
        <w:ind w:left="332"/>
        <w:jc w:val="both"/>
      </w:pPr>
      <w:r>
        <w:rPr>
          <w:color w:val="1B1B1B"/>
        </w:rPr>
        <w:t>Santa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Giusta,</w:t>
      </w:r>
      <w:r>
        <w:rPr>
          <w:color w:val="1B1B1B"/>
          <w:u w:val="single" w:color="000000"/>
        </w:rPr>
        <w:tab/>
      </w:r>
      <w:r>
        <w:rPr>
          <w:color w:val="1B1B1B"/>
        </w:rPr>
        <w:tab/>
        <w:t>Il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 xml:space="preserve">Dichiarante   </w:t>
      </w:r>
      <w:r>
        <w:rPr>
          <w:color w:val="1B1B1B"/>
          <w:spacing w:val="-23"/>
        </w:rPr>
        <w:t xml:space="preserve"> </w:t>
      </w:r>
      <w:r>
        <w:rPr>
          <w:color w:val="1B1B1B"/>
          <w:u w:val="single" w:color="000000"/>
        </w:rPr>
        <w:t xml:space="preserve"> </w:t>
      </w:r>
      <w:r>
        <w:rPr>
          <w:color w:val="1B1B1B"/>
          <w:u w:val="single" w:color="000000"/>
        </w:rPr>
        <w:tab/>
      </w:r>
    </w:p>
    <w:p w:rsidR="00667398" w:rsidRDefault="00667398">
      <w:pPr>
        <w:pStyle w:val="Corpodeltesto"/>
        <w:rPr>
          <w:sz w:val="20"/>
        </w:rPr>
      </w:pPr>
    </w:p>
    <w:p w:rsidR="00667398" w:rsidRDefault="00667398">
      <w:pPr>
        <w:pStyle w:val="Corpodeltesto"/>
        <w:spacing w:before="5"/>
        <w:rPr>
          <w:sz w:val="21"/>
        </w:rPr>
      </w:pPr>
    </w:p>
    <w:p w:rsidR="00667398" w:rsidRDefault="00B654C5" w:rsidP="00BC5D3F">
      <w:pPr>
        <w:pStyle w:val="Titolo11"/>
        <w:spacing w:before="1"/>
        <w:ind w:left="0" w:firstLine="2977"/>
      </w:pPr>
      <w:r>
        <w:t>CONSENSO</w:t>
      </w:r>
      <w:r>
        <w:rPr>
          <w:spacing w:val="-5"/>
        </w:rPr>
        <w:t xml:space="preserve"> </w:t>
      </w:r>
      <w:r>
        <w:t>INVIO</w:t>
      </w:r>
      <w:r w:rsidR="00BC5D3F">
        <w:rPr>
          <w:spacing w:val="-3"/>
        </w:rPr>
        <w:t xml:space="preserve"> </w:t>
      </w:r>
      <w:r>
        <w:t>COMUNICAZIONI</w:t>
      </w:r>
    </w:p>
    <w:p w:rsidR="00667398" w:rsidRPr="005C2166" w:rsidRDefault="00B654C5" w:rsidP="005C2166">
      <w:pPr>
        <w:spacing w:before="169" w:line="276" w:lineRule="auto"/>
        <w:ind w:left="512" w:right="542"/>
        <w:jc w:val="both"/>
      </w:pPr>
      <w:r>
        <w:rPr>
          <w:w w:val="95"/>
        </w:rPr>
        <w:t>Ai</w:t>
      </w:r>
      <w:r w:rsidR="00D86B5F">
        <w:rPr>
          <w:w w:val="95"/>
        </w:rPr>
        <w:t xml:space="preserve"> </w:t>
      </w:r>
      <w:r>
        <w:rPr>
          <w:w w:val="95"/>
        </w:rPr>
        <w:t>sensi</w:t>
      </w:r>
      <w:r w:rsidR="00D86B5F">
        <w:rPr>
          <w:w w:val="95"/>
        </w:rPr>
        <w:t xml:space="preserve"> </w:t>
      </w:r>
      <w:r>
        <w:rPr>
          <w:w w:val="95"/>
        </w:rPr>
        <w:t>del</w:t>
      </w:r>
      <w:r>
        <w:rPr>
          <w:spacing w:val="-27"/>
          <w:w w:val="95"/>
        </w:rPr>
        <w:t xml:space="preserve"> </w:t>
      </w:r>
      <w:r>
        <w:rPr>
          <w:w w:val="95"/>
        </w:rPr>
        <w:t>Regolamento</w:t>
      </w:r>
      <w:r>
        <w:rPr>
          <w:spacing w:val="-23"/>
          <w:w w:val="95"/>
        </w:rPr>
        <w:t xml:space="preserve"> </w:t>
      </w:r>
      <w:r>
        <w:rPr>
          <w:w w:val="95"/>
        </w:rPr>
        <w:t>U.E.</w:t>
      </w:r>
      <w:r>
        <w:rPr>
          <w:spacing w:val="-25"/>
          <w:w w:val="95"/>
        </w:rPr>
        <w:t xml:space="preserve"> </w:t>
      </w:r>
      <w:r>
        <w:rPr>
          <w:w w:val="95"/>
        </w:rPr>
        <w:t>n.679/2016</w:t>
      </w:r>
      <w:r>
        <w:rPr>
          <w:spacing w:val="-24"/>
          <w:w w:val="95"/>
        </w:rPr>
        <w:t xml:space="preserve"> </w:t>
      </w:r>
      <w:r>
        <w:rPr>
          <w:w w:val="95"/>
        </w:rPr>
        <w:t>(GDPR)</w:t>
      </w:r>
      <w:r>
        <w:rPr>
          <w:spacing w:val="-28"/>
          <w:w w:val="95"/>
        </w:rPr>
        <w:t xml:space="preserve"> </w:t>
      </w:r>
      <w:r>
        <w:rPr>
          <w:w w:val="95"/>
        </w:rPr>
        <w:t>autorizzo</w:t>
      </w:r>
      <w:r>
        <w:rPr>
          <w:spacing w:val="-24"/>
          <w:w w:val="95"/>
        </w:rPr>
        <w:t xml:space="preserve"> </w:t>
      </w:r>
      <w:r>
        <w:rPr>
          <w:w w:val="95"/>
        </w:rPr>
        <w:t>il</w:t>
      </w:r>
      <w:r>
        <w:rPr>
          <w:spacing w:val="-26"/>
          <w:w w:val="95"/>
        </w:rPr>
        <w:t xml:space="preserve"> </w:t>
      </w:r>
      <w:r>
        <w:rPr>
          <w:w w:val="95"/>
        </w:rPr>
        <w:t>titolare</w:t>
      </w:r>
      <w:r w:rsidR="00D86B5F">
        <w:rPr>
          <w:w w:val="95"/>
        </w:rPr>
        <w:t xml:space="preserve"> </w:t>
      </w:r>
      <w:r>
        <w:rPr>
          <w:w w:val="95"/>
        </w:rPr>
        <w:t>del</w:t>
      </w:r>
      <w:r w:rsidR="00D86B5F">
        <w:rPr>
          <w:w w:val="95"/>
        </w:rPr>
        <w:t xml:space="preserve"> </w:t>
      </w:r>
      <w:r>
        <w:rPr>
          <w:w w:val="95"/>
        </w:rPr>
        <w:t>trattamento</w:t>
      </w:r>
      <w:r w:rsidR="00D86B5F">
        <w:rPr>
          <w:w w:val="95"/>
        </w:rPr>
        <w:t xml:space="preserve"> </w:t>
      </w:r>
      <w:r>
        <w:rPr>
          <w:w w:val="95"/>
        </w:rPr>
        <w:t>dei</w:t>
      </w:r>
      <w:r w:rsidR="00D86B5F">
        <w:rPr>
          <w:w w:val="95"/>
        </w:rPr>
        <w:t xml:space="preserve"> </w:t>
      </w:r>
      <w:r>
        <w:rPr>
          <w:w w:val="95"/>
        </w:rPr>
        <w:t>dati</w:t>
      </w:r>
      <w:r>
        <w:rPr>
          <w:spacing w:val="-26"/>
          <w:w w:val="95"/>
        </w:rPr>
        <w:t xml:space="preserve"> </w:t>
      </w:r>
      <w:r>
        <w:rPr>
          <w:w w:val="95"/>
        </w:rPr>
        <w:t>ad</w:t>
      </w:r>
      <w:r>
        <w:rPr>
          <w:spacing w:val="-25"/>
          <w:w w:val="95"/>
        </w:rPr>
        <w:t xml:space="preserve"> </w:t>
      </w:r>
      <w:r>
        <w:rPr>
          <w:b/>
          <w:w w:val="95"/>
        </w:rPr>
        <w:t>utilizzare</w:t>
      </w:r>
      <w:r>
        <w:rPr>
          <w:b/>
          <w:spacing w:val="-27"/>
          <w:w w:val="95"/>
        </w:rPr>
        <w:t xml:space="preserve"> </w:t>
      </w:r>
      <w:r>
        <w:rPr>
          <w:w w:val="95"/>
        </w:rPr>
        <w:t>il</w:t>
      </w:r>
      <w:r>
        <w:rPr>
          <w:spacing w:val="30"/>
          <w:w w:val="95"/>
        </w:rPr>
        <w:t xml:space="preserve"> </w:t>
      </w:r>
      <w:r>
        <w:rPr>
          <w:w w:val="95"/>
        </w:rPr>
        <w:t>numero</w:t>
      </w:r>
      <w:r>
        <w:rPr>
          <w:spacing w:val="-24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b/>
          <w:spacing w:val="-1"/>
          <w:w w:val="95"/>
        </w:rPr>
        <w:t>telefono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cellulare</w:t>
      </w:r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r>
        <w:rPr>
          <w:w w:val="95"/>
        </w:rPr>
        <w:t>il</w:t>
      </w:r>
      <w:r>
        <w:rPr>
          <w:spacing w:val="-11"/>
          <w:w w:val="95"/>
        </w:rPr>
        <w:t xml:space="preserve"> </w:t>
      </w:r>
      <w:r>
        <w:rPr>
          <w:w w:val="95"/>
        </w:rPr>
        <w:t>telefono</w:t>
      </w:r>
      <w:r>
        <w:rPr>
          <w:spacing w:val="-6"/>
          <w:w w:val="95"/>
        </w:rPr>
        <w:t xml:space="preserve"> </w:t>
      </w:r>
      <w:r>
        <w:rPr>
          <w:w w:val="95"/>
        </w:rPr>
        <w:t>fisso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l’indirizzo</w:t>
      </w:r>
      <w:r>
        <w:rPr>
          <w:spacing w:val="-9"/>
          <w:w w:val="95"/>
        </w:rPr>
        <w:t xml:space="preserve"> </w:t>
      </w:r>
      <w:r>
        <w:rPr>
          <w:w w:val="95"/>
        </w:rPr>
        <w:t>e-mail</w:t>
      </w:r>
      <w:r>
        <w:rPr>
          <w:spacing w:val="-11"/>
          <w:w w:val="95"/>
        </w:rPr>
        <w:t xml:space="preserve"> </w:t>
      </w:r>
      <w:r>
        <w:rPr>
          <w:w w:val="95"/>
        </w:rPr>
        <w:t>indicati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questo</w:t>
      </w:r>
      <w:r>
        <w:rPr>
          <w:spacing w:val="-9"/>
          <w:w w:val="95"/>
        </w:rPr>
        <w:t xml:space="preserve"> </w:t>
      </w:r>
      <w:r>
        <w:rPr>
          <w:w w:val="95"/>
        </w:rPr>
        <w:t>modulo</w:t>
      </w:r>
      <w:r>
        <w:rPr>
          <w:spacing w:val="-9"/>
          <w:w w:val="95"/>
        </w:rPr>
        <w:t xml:space="preserve"> </w:t>
      </w:r>
      <w:r>
        <w:rPr>
          <w:w w:val="95"/>
        </w:rPr>
        <w:t>al</w:t>
      </w:r>
      <w:r>
        <w:rPr>
          <w:spacing w:val="-11"/>
          <w:w w:val="95"/>
        </w:rPr>
        <w:t xml:space="preserve"> </w:t>
      </w:r>
      <w:r>
        <w:rPr>
          <w:w w:val="95"/>
        </w:rPr>
        <w:t>fine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b/>
          <w:w w:val="95"/>
        </w:rPr>
        <w:t>ricevere</w:t>
      </w:r>
      <w:r>
        <w:rPr>
          <w:b/>
          <w:spacing w:val="31"/>
          <w:w w:val="95"/>
        </w:rPr>
        <w:t xml:space="preserve"> </w:t>
      </w:r>
      <w:r>
        <w:rPr>
          <w:b/>
          <w:w w:val="95"/>
        </w:rPr>
        <w:t>comunicazioni,</w:t>
      </w:r>
      <w:r>
        <w:rPr>
          <w:b/>
          <w:spacing w:val="-50"/>
          <w:w w:val="95"/>
        </w:rPr>
        <w:t xml:space="preserve"> </w:t>
      </w:r>
      <w:r>
        <w:rPr>
          <w:b/>
          <w:w w:val="95"/>
        </w:rPr>
        <w:t>informazioni, avvisi ed aggiornamenti riguardanti il presente progetto di intervento e la liquidazione del</w:t>
      </w:r>
      <w:r>
        <w:rPr>
          <w:b/>
          <w:spacing w:val="1"/>
          <w:w w:val="95"/>
        </w:rPr>
        <w:t xml:space="preserve"> </w:t>
      </w:r>
      <w:r>
        <w:rPr>
          <w:b/>
        </w:rPr>
        <w:t>contributo</w:t>
      </w:r>
      <w:r>
        <w:rPr>
          <w:b/>
          <w:spacing w:val="-21"/>
        </w:rPr>
        <w:t xml:space="preserve"> </w:t>
      </w:r>
      <w:r>
        <w:t>ad</w:t>
      </w:r>
      <w:r>
        <w:rPr>
          <w:spacing w:val="-24"/>
        </w:rPr>
        <w:t xml:space="preserve"> </w:t>
      </w:r>
      <w:r>
        <w:t>esso</w:t>
      </w:r>
      <w:r>
        <w:rPr>
          <w:spacing w:val="-19"/>
        </w:rPr>
        <w:t xml:space="preserve"> </w:t>
      </w:r>
      <w:r>
        <w:t>legato.</w:t>
      </w:r>
    </w:p>
    <w:p w:rsidR="00667398" w:rsidRDefault="00667398">
      <w:pPr>
        <w:pStyle w:val="Corpodeltesto"/>
        <w:rPr>
          <w:sz w:val="24"/>
        </w:rPr>
      </w:pPr>
    </w:p>
    <w:p w:rsidR="00AF07B6" w:rsidRDefault="00B654C5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rPr>
          <w:color w:val="1B1B1B"/>
          <w:u w:val="single" w:color="000000"/>
        </w:rPr>
      </w:pPr>
      <w:r>
        <w:rPr>
          <w:color w:val="1B1B1B"/>
        </w:rPr>
        <w:t>Santa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Giusta,</w:t>
      </w:r>
      <w:r>
        <w:rPr>
          <w:color w:val="1B1B1B"/>
          <w:u w:val="single" w:color="000000"/>
        </w:rPr>
        <w:tab/>
      </w:r>
      <w:r>
        <w:rPr>
          <w:color w:val="1B1B1B"/>
        </w:rPr>
        <w:tab/>
        <w:t>Il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Dichiarante</w:t>
      </w:r>
      <w:r>
        <w:rPr>
          <w:color w:val="1B1B1B"/>
        </w:rPr>
        <w:tab/>
      </w:r>
      <w:r>
        <w:rPr>
          <w:color w:val="1B1B1B"/>
          <w:u w:val="single" w:color="000000"/>
        </w:rPr>
        <w:t xml:space="preserve"> </w:t>
      </w:r>
      <w:r>
        <w:rPr>
          <w:color w:val="1B1B1B"/>
          <w:u w:val="single" w:color="000000"/>
        </w:rPr>
        <w:tab/>
      </w:r>
    </w:p>
    <w:p w:rsidR="00AF07B6" w:rsidRDefault="00AF07B6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rPr>
          <w:color w:val="1B1B1B"/>
          <w:u w:val="single" w:color="000000"/>
        </w:rPr>
      </w:pPr>
    </w:p>
    <w:p w:rsidR="00667398" w:rsidRDefault="00B654C5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PRIVACY</w:t>
      </w:r>
    </w:p>
    <w:p w:rsidR="00667398" w:rsidRDefault="00B654C5">
      <w:pPr>
        <w:ind w:left="3382" w:right="3393"/>
        <w:jc w:val="center"/>
        <w:rPr>
          <w:b/>
          <w:sz w:val="20"/>
        </w:rPr>
      </w:pPr>
      <w:r>
        <w:rPr>
          <w:b/>
          <w:sz w:val="20"/>
        </w:rPr>
        <w:t>Regolamento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679/2016/UE</w:t>
      </w:r>
    </w:p>
    <w:p w:rsidR="00667398" w:rsidRDefault="00B654C5">
      <w:pPr>
        <w:spacing w:before="1"/>
        <w:ind w:left="3382" w:right="3398"/>
        <w:jc w:val="center"/>
        <w:rPr>
          <w:b/>
          <w:i/>
          <w:sz w:val="20"/>
        </w:rPr>
      </w:pPr>
      <w:r>
        <w:rPr>
          <w:b/>
          <w:i/>
          <w:sz w:val="20"/>
        </w:rPr>
        <w:t>Informativa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Interessati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Servizi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sociali</w:t>
      </w:r>
    </w:p>
    <w:p w:rsidR="00667398" w:rsidRDefault="00667398">
      <w:pPr>
        <w:pStyle w:val="Corpodeltesto"/>
        <w:spacing w:before="7"/>
        <w:rPr>
          <w:b/>
          <w:i/>
        </w:rPr>
      </w:pPr>
    </w:p>
    <w:p w:rsidR="00667398" w:rsidRPr="00336E9B" w:rsidRDefault="00B654C5">
      <w:pPr>
        <w:pStyle w:val="Corpodeltesto"/>
        <w:ind w:left="438" w:right="448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Ai sensi e per gli effetti dell’Articolo 13 del Regolamento 679/2016/UE "General Data Protection Regulation",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informiamo che il Comune di Santa Giusta tratta i dati personali da lei forniti e liberamente comunicati. Il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Comune di Santa Giusta garantisce che il trattamento dei suoi dati personali si svolge nel rispetto dei diritti 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delle libertà fondamentali, nonché della sua dignità, con particolare riferimento alla riservatezza, all'identità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personale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al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diritto alla protezione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dei dati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personali.</w:t>
      </w:r>
    </w:p>
    <w:p w:rsidR="00667398" w:rsidRPr="00336E9B" w:rsidRDefault="00667398">
      <w:pPr>
        <w:pStyle w:val="Corpodeltesto"/>
        <w:spacing w:before="9"/>
        <w:rPr>
          <w:szCs w:val="20"/>
        </w:rPr>
      </w:pPr>
    </w:p>
    <w:p w:rsidR="00667398" w:rsidRPr="00336E9B" w:rsidRDefault="00B654C5">
      <w:pPr>
        <w:pStyle w:val="Paragrafoelenco"/>
        <w:numPr>
          <w:ilvl w:val="0"/>
          <w:numId w:val="2"/>
        </w:numPr>
        <w:tabs>
          <w:tab w:val="left" w:pos="655"/>
        </w:tabs>
        <w:jc w:val="both"/>
        <w:rPr>
          <w:rFonts w:ascii="Verdana" w:hAnsi="Verdana"/>
          <w:b/>
          <w:sz w:val="13"/>
          <w:szCs w:val="20"/>
        </w:rPr>
      </w:pPr>
      <w:r w:rsidRPr="00336E9B">
        <w:rPr>
          <w:rFonts w:ascii="Verdana" w:hAnsi="Verdana"/>
          <w:b/>
          <w:spacing w:val="-1"/>
          <w:sz w:val="13"/>
          <w:szCs w:val="20"/>
          <w:u w:val="single"/>
        </w:rPr>
        <w:t>Finalità e Basi</w:t>
      </w:r>
      <w:r w:rsidRPr="00336E9B">
        <w:rPr>
          <w:rFonts w:ascii="Verdana" w:hAns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pacing w:val="-1"/>
          <w:sz w:val="13"/>
          <w:szCs w:val="20"/>
          <w:u w:val="single"/>
        </w:rPr>
        <w:t>giuridiche</w:t>
      </w:r>
      <w:r w:rsidRPr="00336E9B">
        <w:rPr>
          <w:rFonts w:ascii="Verdana" w:hAns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pacing w:val="-1"/>
          <w:sz w:val="13"/>
          <w:szCs w:val="20"/>
          <w:u w:val="single"/>
        </w:rPr>
        <w:t>del</w:t>
      </w:r>
      <w:r w:rsidRPr="00336E9B">
        <w:rPr>
          <w:rFonts w:ascii="Verdana" w:hAns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pacing w:val="-1"/>
          <w:sz w:val="13"/>
          <w:szCs w:val="20"/>
          <w:u w:val="single"/>
        </w:rPr>
        <w:t>trattamento</w:t>
      </w:r>
      <w:r w:rsidRPr="00336E9B">
        <w:rPr>
          <w:rFonts w:ascii="Verdana" w:hAnsi="Verdana"/>
          <w:b/>
          <w:sz w:val="13"/>
          <w:szCs w:val="20"/>
          <w:u w:val="single"/>
        </w:rPr>
        <w:t xml:space="preserve"> dei</w:t>
      </w:r>
      <w:r w:rsidRPr="00336E9B">
        <w:rPr>
          <w:rFonts w:ascii="Verdana" w:hAnsi="Verdana"/>
          <w:b/>
          <w:spacing w:val="3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dati personali</w:t>
      </w:r>
      <w:r w:rsidRPr="00336E9B">
        <w:rPr>
          <w:rFonts w:ascii="Verdana" w:hAnsi="Verdana"/>
          <w:b/>
          <w:spacing w:val="1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(Art.</w:t>
      </w:r>
      <w:r w:rsidRPr="00336E9B">
        <w:rPr>
          <w:rFonts w:ascii="Verdana" w:hAnsi="Verdana"/>
          <w:b/>
          <w:spacing w:val="-1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13.1.c</w:t>
      </w:r>
      <w:r w:rsidRPr="00336E9B">
        <w:rPr>
          <w:rFonts w:ascii="Verdana" w:hAnsi="Verdana"/>
          <w:b/>
          <w:spacing w:val="2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Regolamento</w:t>
      </w:r>
      <w:r w:rsidRPr="00336E9B">
        <w:rPr>
          <w:rFonts w:ascii="Verdana" w:hAnsi="Verdana"/>
          <w:b/>
          <w:spacing w:val="-14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679/2016/UE)</w:t>
      </w:r>
    </w:p>
    <w:p w:rsidR="00667398" w:rsidRPr="00336E9B" w:rsidRDefault="00667398">
      <w:pPr>
        <w:pStyle w:val="Corpodeltesto"/>
        <w:spacing w:before="4"/>
        <w:rPr>
          <w:rFonts w:ascii="Verdana"/>
          <w:b/>
          <w:sz w:val="18"/>
          <w:szCs w:val="20"/>
        </w:rPr>
      </w:pPr>
    </w:p>
    <w:p w:rsidR="00667398" w:rsidRPr="00336E9B" w:rsidRDefault="00B654C5">
      <w:pPr>
        <w:pStyle w:val="Corpodeltesto"/>
        <w:spacing w:before="1"/>
        <w:ind w:left="438" w:right="449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Tutti i dati personali da lei comunicati sono trattati per assolvere ad adempimenti previsti da leggi nazionali 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regionali,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da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regolamenti,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dalla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normativa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comunitaria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per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lo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svolgimento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delle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funzioni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istituzionali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(articolo</w:t>
      </w:r>
    </w:p>
    <w:p w:rsidR="00667398" w:rsidRPr="00336E9B" w:rsidRDefault="00B654C5">
      <w:pPr>
        <w:pStyle w:val="Corpodeltesto"/>
        <w:ind w:left="438" w:right="448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6.1.c Regolamento 679/2016/UE), e per esercitare un compito di interesse pubblico connesso all'esercizio di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pubblici poteri (articolo 6.1.e, articolo 9.2.g Regolamento e art. 10 679/2016/UE e D.lgs 196/2003 art. 2 sexies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e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opties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per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quanto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concerne 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particolari e giudiziari), in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particolare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per:</w:t>
      </w:r>
    </w:p>
    <w:p w:rsidR="00667398" w:rsidRPr="00336E9B" w:rsidRDefault="00667398">
      <w:pPr>
        <w:pStyle w:val="Corpodeltesto"/>
        <w:spacing w:before="4"/>
        <w:rPr>
          <w:sz w:val="20"/>
          <w:szCs w:val="20"/>
        </w:rPr>
      </w:pP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spacing w:line="292" w:lineRule="exact"/>
        <w:ind w:hanging="349"/>
        <w:rPr>
          <w:sz w:val="13"/>
          <w:szCs w:val="20"/>
        </w:rPr>
      </w:pPr>
      <w:r w:rsidRPr="00336E9B">
        <w:rPr>
          <w:sz w:val="13"/>
          <w:szCs w:val="20"/>
        </w:rPr>
        <w:t>l’inserimento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nelle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anagrafiche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nei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database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informatici</w:t>
      </w:r>
      <w:r w:rsidRPr="00336E9B">
        <w:rPr>
          <w:spacing w:val="-7"/>
          <w:sz w:val="13"/>
          <w:szCs w:val="20"/>
        </w:rPr>
        <w:t xml:space="preserve"> </w:t>
      </w:r>
      <w:r w:rsidRPr="00336E9B">
        <w:rPr>
          <w:sz w:val="13"/>
          <w:szCs w:val="20"/>
        </w:rPr>
        <w:t>comunali,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della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Regione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Sardegna,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del'ASL,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del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PLUS;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9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del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assistenza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domiciliare;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before="1" w:line="284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socializzazione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minori, giovani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anziani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63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educativi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per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minori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l’inserimento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in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strutture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residenziali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anziani,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minori,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disabili;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8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indagini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su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incarico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dell'autorità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giudiziaria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 misure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 contrasto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alla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povertà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integrazione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al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reddito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famigliare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sostegno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favore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della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non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autosufficienza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dei</w:t>
      </w:r>
      <w:r w:rsidRPr="00336E9B">
        <w:rPr>
          <w:spacing w:val="3"/>
          <w:sz w:val="13"/>
          <w:szCs w:val="20"/>
        </w:rPr>
        <w:t xml:space="preserve"> </w:t>
      </w:r>
      <w:r w:rsidRPr="00336E9B">
        <w:rPr>
          <w:sz w:val="13"/>
          <w:szCs w:val="20"/>
        </w:rPr>
        <w:t>disabili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1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dei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 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provvidenze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favore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particolari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categorie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soggetti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procedure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per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agevolazioni</w:t>
      </w:r>
      <w:r w:rsidRPr="00336E9B">
        <w:rPr>
          <w:spacing w:val="36"/>
          <w:sz w:val="13"/>
          <w:szCs w:val="20"/>
        </w:rPr>
        <w:t xml:space="preserve"> </w:t>
      </w:r>
      <w:r w:rsidRPr="00336E9B">
        <w:rPr>
          <w:sz w:val="13"/>
          <w:szCs w:val="20"/>
        </w:rPr>
        <w:t>bonus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elettrico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bonus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idrico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67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delle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procedure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d'appalto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1" w:lineRule="exact"/>
        <w:ind w:left="1149" w:hanging="349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t>assolvere</w:t>
      </w:r>
      <w:r w:rsidRPr="00336E9B">
        <w:rPr>
          <w:sz w:val="13"/>
          <w:szCs w:val="20"/>
        </w:rPr>
        <w:t xml:space="preserve"> 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sue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specifiche</w:t>
      </w:r>
      <w:r w:rsidRPr="00336E9B">
        <w:rPr>
          <w:spacing w:val="-13"/>
          <w:sz w:val="13"/>
          <w:szCs w:val="20"/>
        </w:rPr>
        <w:t xml:space="preserve"> </w:t>
      </w:r>
      <w:r w:rsidRPr="00336E9B">
        <w:rPr>
          <w:sz w:val="13"/>
          <w:szCs w:val="20"/>
        </w:rPr>
        <w:t>richieste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89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delle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procedure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per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l’erogazione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buoni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spesa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cui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all’OCPC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n.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658/2020</w:t>
      </w:r>
    </w:p>
    <w:p w:rsidR="00667398" w:rsidRPr="00336E9B" w:rsidRDefault="00B654C5">
      <w:pPr>
        <w:pStyle w:val="Corpodeltesto"/>
        <w:spacing w:before="97"/>
        <w:ind w:left="438" w:right="447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I suoi dati di contatto, compresa le mail, oltre che per le finalità di cui sopra potranno essere utilizzati per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l’invio di comunicazioni relative alle attività istituzionali dell’Ente, anche per mezzo di sms, e-mail ed invio di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newsletter ai sensi e per gli effetti di cui all’art. 6.1.f del Regolamento 679/2016/UE, salva per lei la possibilità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di proporre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opposizione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a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tale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trattamento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in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ogni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momento,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nelle modalità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indicate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al successivo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punto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8.</w:t>
      </w:r>
    </w:p>
    <w:p w:rsidR="00667398" w:rsidRPr="00336E9B" w:rsidRDefault="00B654C5">
      <w:pPr>
        <w:pStyle w:val="Corpodeltesto"/>
        <w:spacing w:before="104"/>
        <w:ind w:left="438" w:right="445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Le immagini (fotografie e video) raccolte nell’ambito delle attività sopraindicate potranno essere esposte 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pubblicate, archiviate e utilizzate anche su canali social e web nell’ambito di attività di promozione sociale 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culturale,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sulla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base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del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suo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espresso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specifico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consenso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ai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sensi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dell’art.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6.1.a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del</w:t>
      </w:r>
      <w:r w:rsidRPr="00336E9B">
        <w:rPr>
          <w:spacing w:val="55"/>
          <w:sz w:val="20"/>
          <w:szCs w:val="20"/>
        </w:rPr>
        <w:t xml:space="preserve"> </w:t>
      </w:r>
      <w:r w:rsidRPr="00336E9B">
        <w:rPr>
          <w:sz w:val="20"/>
          <w:szCs w:val="20"/>
        </w:rPr>
        <w:t>Regolamento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679/2016/UE.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Il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consenso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può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in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ogni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momento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essere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revocato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senza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che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per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questo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sia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pregiudicata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l’erogazione del servizio comunale o venga meno la liceità del trattamento precedente alla revoca. L’esercizio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del diritto di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revoca è disciplinato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al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successivo punto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8.</w:t>
      </w:r>
    </w:p>
    <w:p w:rsidR="00667398" w:rsidRPr="00336E9B" w:rsidRDefault="00667398">
      <w:pPr>
        <w:pStyle w:val="Corpodeltesto"/>
        <w:spacing w:before="7"/>
        <w:rPr>
          <w:sz w:val="20"/>
          <w:szCs w:val="20"/>
        </w:rPr>
      </w:pPr>
    </w:p>
    <w:p w:rsidR="00667398" w:rsidRPr="00336E9B" w:rsidRDefault="00B654C5">
      <w:pPr>
        <w:pStyle w:val="Paragrafoelenco"/>
        <w:numPr>
          <w:ilvl w:val="0"/>
          <w:numId w:val="2"/>
        </w:numPr>
        <w:tabs>
          <w:tab w:val="left" w:pos="655"/>
        </w:tabs>
        <w:spacing w:line="180" w:lineRule="exact"/>
        <w:ind w:hanging="215"/>
        <w:jc w:val="both"/>
        <w:rPr>
          <w:rFonts w:ascii="Verdana" w:hAnsi="Verdana"/>
          <w:b/>
          <w:sz w:val="13"/>
          <w:szCs w:val="20"/>
        </w:rPr>
      </w:pPr>
      <w:r w:rsidRPr="00336E9B">
        <w:rPr>
          <w:rFonts w:ascii="Verdana" w:hAnsi="Verdana"/>
          <w:b/>
          <w:sz w:val="13"/>
          <w:szCs w:val="20"/>
          <w:u w:val="single"/>
        </w:rPr>
        <w:t>Le</w:t>
      </w:r>
      <w:r w:rsidRPr="00336E9B">
        <w:rPr>
          <w:rFonts w:ascii="Verdana" w:hAnsi="Verdana"/>
          <w:b/>
          <w:spacing w:val="-3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modalità</w:t>
      </w:r>
      <w:r w:rsidRPr="00336E9B">
        <w:rPr>
          <w:rFonts w:ascii="Verdana" w:hAnsi="Verdana"/>
          <w:b/>
          <w:spacing w:val="-4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del</w:t>
      </w:r>
      <w:r w:rsidRPr="00336E9B">
        <w:rPr>
          <w:rFonts w:ascii="Verdana" w:hAns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trattamento</w:t>
      </w:r>
      <w:r w:rsidRPr="00336E9B">
        <w:rPr>
          <w:rFonts w:ascii="Verdana" w:hAnsi="Verdana"/>
          <w:b/>
          <w:spacing w:val="-4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e</w:t>
      </w:r>
      <w:r w:rsidRPr="00336E9B">
        <w:rPr>
          <w:rFonts w:ascii="Verdana" w:hAnsi="Verdana"/>
          <w:b/>
          <w:spacing w:val="-3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la</w:t>
      </w:r>
      <w:r w:rsidRPr="00336E9B">
        <w:rPr>
          <w:rFonts w:ascii="Verdana" w:hAnsi="Verdana"/>
          <w:b/>
          <w:spacing w:val="-3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natura dei</w:t>
      </w:r>
      <w:r w:rsidRPr="00336E9B">
        <w:rPr>
          <w:rFonts w:ascii="Verdana" w:hAns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dati</w:t>
      </w:r>
      <w:r w:rsidRPr="00336E9B">
        <w:rPr>
          <w:rFonts w:ascii="Verdana" w:hAnsi="Verdana"/>
          <w:b/>
          <w:spacing w:val="-9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personali</w:t>
      </w:r>
    </w:p>
    <w:p w:rsidR="00667398" w:rsidRPr="00336E9B" w:rsidRDefault="00B654C5">
      <w:pPr>
        <w:pStyle w:val="Corpodeltesto"/>
        <w:ind w:left="438" w:right="450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Il trattamento dei suoi dati personali avviene presso gli uffici del Comune di Santa Giusta, o qualora fosse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necessario, presso i soggetti indicati al paragrafo 4, utilizzando sia supporti cartacei che informatici, per via sia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telefonica che telematica, anche attraverso strumenti automatizzati atti a memorizzare, gestire e trasmettere 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dati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stessi, con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l’osservanza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di ogni misura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cautelativa,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che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ne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garantisca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la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sicurezza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e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la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riservatezza.</w:t>
      </w:r>
    </w:p>
    <w:p w:rsidR="00667398" w:rsidRPr="00336E9B" w:rsidRDefault="00667398">
      <w:pPr>
        <w:pStyle w:val="Corpodeltesto"/>
        <w:spacing w:before="10"/>
        <w:rPr>
          <w:sz w:val="20"/>
          <w:szCs w:val="20"/>
        </w:rPr>
      </w:pPr>
    </w:p>
    <w:p w:rsidR="00667398" w:rsidRPr="00336E9B" w:rsidRDefault="00B654C5">
      <w:pPr>
        <w:pStyle w:val="Corpodeltesto"/>
        <w:ind w:left="438" w:right="451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Il trattamento si svilupperà in modo da ridurre al minimo il rischio di distruzione o perdita, di accesso non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autorizzato, di trattamento non conforme alle finalità della raccolta dei dati stessi. Non sono previste forme di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trattamento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automatizzato 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profilazione.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I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suoi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dati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personali sono trattati:</w:t>
      </w:r>
    </w:p>
    <w:p w:rsidR="00667398" w:rsidRPr="00336E9B" w:rsidRDefault="00B654C5" w:rsidP="001C1185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ind w:hanging="346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t>nel rispetto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del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principio</w:t>
      </w:r>
      <w:r w:rsidRPr="00336E9B">
        <w:rPr>
          <w:sz w:val="13"/>
          <w:szCs w:val="20"/>
        </w:rPr>
        <w:t xml:space="preserve"> di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minimizzazione,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ai sensi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degli articoli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5.1.c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25.2 del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Regolamento</w:t>
      </w:r>
      <w:r w:rsidRPr="00336E9B">
        <w:rPr>
          <w:spacing w:val="-13"/>
          <w:sz w:val="13"/>
          <w:szCs w:val="20"/>
        </w:rPr>
        <w:t xml:space="preserve"> </w:t>
      </w:r>
      <w:r w:rsidRPr="00336E9B">
        <w:rPr>
          <w:sz w:val="13"/>
          <w:szCs w:val="20"/>
        </w:rPr>
        <w:t>679/2016/UE;</w:t>
      </w:r>
    </w:p>
    <w:p w:rsidR="00667398" w:rsidRPr="00336E9B" w:rsidRDefault="00B654C5" w:rsidP="001C118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in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modo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lecito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secondo</w:t>
      </w:r>
      <w:r w:rsidRPr="00336E9B">
        <w:rPr>
          <w:spacing w:val="-13"/>
          <w:sz w:val="13"/>
          <w:szCs w:val="20"/>
        </w:rPr>
        <w:t xml:space="preserve"> </w:t>
      </w:r>
      <w:r w:rsidRPr="00336E9B">
        <w:rPr>
          <w:sz w:val="13"/>
          <w:szCs w:val="20"/>
        </w:rPr>
        <w:t>correttezza.</w:t>
      </w:r>
    </w:p>
    <w:p w:rsidR="00667398" w:rsidRPr="00336E9B" w:rsidRDefault="00B654C5" w:rsidP="001C1185">
      <w:pPr>
        <w:pStyle w:val="Corpodeltesto"/>
        <w:spacing w:before="241"/>
        <w:ind w:left="1161"/>
        <w:rPr>
          <w:sz w:val="20"/>
          <w:szCs w:val="20"/>
        </w:rPr>
      </w:pPr>
      <w:r w:rsidRPr="00336E9B">
        <w:rPr>
          <w:sz w:val="20"/>
          <w:szCs w:val="20"/>
        </w:rPr>
        <w:t>I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suoi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dati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sono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raccolti:</w:t>
      </w:r>
    </w:p>
    <w:p w:rsidR="00667398" w:rsidRPr="00336E9B" w:rsidRDefault="00B654C5" w:rsidP="001C118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per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scopi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determinati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espliciti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7"/>
          <w:sz w:val="13"/>
          <w:szCs w:val="20"/>
        </w:rPr>
        <w:t xml:space="preserve"> </w:t>
      </w:r>
      <w:r w:rsidRPr="00336E9B">
        <w:rPr>
          <w:sz w:val="13"/>
          <w:szCs w:val="20"/>
        </w:rPr>
        <w:t>legittimi;</w:t>
      </w:r>
    </w:p>
    <w:p w:rsidR="00667398" w:rsidRPr="00336E9B" w:rsidRDefault="00B654C5" w:rsidP="001C1185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spacing w:before="87"/>
        <w:ind w:hanging="346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t>esatti</w:t>
      </w:r>
      <w:r w:rsidRPr="00336E9B">
        <w:rPr>
          <w:sz w:val="13"/>
          <w:szCs w:val="20"/>
        </w:rPr>
        <w:t xml:space="preserve"> 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se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necessario</w:t>
      </w:r>
      <w:r w:rsidRPr="00336E9B">
        <w:rPr>
          <w:spacing w:val="-10"/>
          <w:sz w:val="13"/>
          <w:szCs w:val="20"/>
        </w:rPr>
        <w:t xml:space="preserve"> </w:t>
      </w:r>
      <w:r w:rsidRPr="00336E9B">
        <w:rPr>
          <w:sz w:val="13"/>
          <w:szCs w:val="20"/>
        </w:rPr>
        <w:t>aggiornati;</w:t>
      </w:r>
    </w:p>
    <w:p w:rsidR="00667398" w:rsidRPr="00336E9B" w:rsidRDefault="00B654C5" w:rsidP="001C1185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spacing w:before="118"/>
        <w:ind w:left="484" w:right="5238" w:firstLine="317"/>
        <w:rPr>
          <w:sz w:val="13"/>
          <w:szCs w:val="20"/>
        </w:rPr>
      </w:pPr>
      <w:r w:rsidRPr="00336E9B">
        <w:rPr>
          <w:sz w:val="13"/>
          <w:szCs w:val="20"/>
        </w:rPr>
        <w:t>pertinenti, completi e non eccedenti rispetto alle finalità del trattamento.</w:t>
      </w:r>
      <w:r w:rsidRPr="00336E9B">
        <w:rPr>
          <w:spacing w:val="-35"/>
          <w:sz w:val="13"/>
          <w:szCs w:val="20"/>
        </w:rPr>
        <w:t xml:space="preserve"> </w:t>
      </w:r>
      <w:r w:rsidRPr="00336E9B">
        <w:rPr>
          <w:sz w:val="13"/>
          <w:szCs w:val="20"/>
        </w:rPr>
        <w:t>Il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trattamento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riguarda le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seguenti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categorie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dati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personali:</w:t>
      </w:r>
    </w:p>
    <w:p w:rsidR="00667398" w:rsidRPr="00336E9B" w:rsidRDefault="00B654C5" w:rsidP="001C1185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ind w:left="1149" w:right="649"/>
        <w:rPr>
          <w:sz w:val="13"/>
          <w:szCs w:val="20"/>
        </w:rPr>
      </w:pPr>
      <w:r w:rsidRPr="00336E9B">
        <w:rPr>
          <w:sz w:val="13"/>
          <w:szCs w:val="20"/>
        </w:rPr>
        <w:t>Dati identificativi tra cui nome, cognome, domicilio, residenza, data e luogo di nascita, IBAN, telefono, cellulare, e-mail, titolo di studio, situazione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familiare,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situazione economica,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patrimoniale 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reddituale.</w:t>
      </w:r>
    </w:p>
    <w:p w:rsidR="00667398" w:rsidRPr="00336E9B" w:rsidRDefault="00B654C5" w:rsidP="001C1185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ind w:hanging="346"/>
        <w:rPr>
          <w:sz w:val="13"/>
          <w:szCs w:val="20"/>
        </w:rPr>
      </w:pPr>
      <w:r w:rsidRPr="00336E9B">
        <w:rPr>
          <w:sz w:val="13"/>
          <w:szCs w:val="20"/>
        </w:rPr>
        <w:t>Dati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particolari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tra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cui: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dati relativi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alla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salute,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cittadinanza,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origine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razziale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etnica,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sesso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ogni altro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dato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particolare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che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possa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essere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desunto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dalle</w:t>
      </w:r>
    </w:p>
    <w:p w:rsidR="00667398" w:rsidRPr="00336E9B" w:rsidRDefault="00B654C5" w:rsidP="001C1185">
      <w:pPr>
        <w:spacing w:before="85"/>
        <w:ind w:left="1149"/>
        <w:rPr>
          <w:sz w:val="13"/>
          <w:szCs w:val="20"/>
        </w:rPr>
      </w:pPr>
      <w:r w:rsidRPr="00336E9B">
        <w:rPr>
          <w:sz w:val="13"/>
          <w:szCs w:val="20"/>
        </w:rPr>
        <w:t>immagini.</w:t>
      </w:r>
    </w:p>
    <w:p w:rsidR="00667398" w:rsidRPr="00336E9B" w:rsidRDefault="00B654C5" w:rsidP="001C1185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spacing w:before="9"/>
        <w:ind w:hanging="346"/>
        <w:rPr>
          <w:sz w:val="13"/>
          <w:szCs w:val="20"/>
        </w:rPr>
      </w:pPr>
      <w:r w:rsidRPr="00336E9B">
        <w:rPr>
          <w:sz w:val="13"/>
          <w:szCs w:val="20"/>
        </w:rPr>
        <w:t>Dati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giudiziari: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tra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cui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dati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relativi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condanne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penali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provvedimenti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limitativi</w:t>
      </w:r>
      <w:r w:rsidRPr="00336E9B">
        <w:rPr>
          <w:spacing w:val="2"/>
          <w:sz w:val="13"/>
          <w:szCs w:val="20"/>
        </w:rPr>
        <w:t xml:space="preserve"> </w:t>
      </w:r>
      <w:r w:rsidRPr="00336E9B">
        <w:rPr>
          <w:sz w:val="13"/>
          <w:szCs w:val="20"/>
        </w:rPr>
        <w:t>della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libertà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personale</w:t>
      </w:r>
    </w:p>
    <w:p w:rsidR="00667398" w:rsidRPr="00336E9B" w:rsidRDefault="00B654C5">
      <w:pPr>
        <w:pStyle w:val="Paragrafoelenco"/>
        <w:numPr>
          <w:ilvl w:val="0"/>
          <w:numId w:val="2"/>
        </w:numPr>
        <w:tabs>
          <w:tab w:val="left" w:pos="706"/>
        </w:tabs>
        <w:spacing w:before="249" w:line="237" w:lineRule="auto"/>
        <w:ind w:left="440" w:right="444" w:hanging="3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z w:val="13"/>
          <w:szCs w:val="20"/>
          <w:u w:val="single"/>
        </w:rPr>
        <w:t>Natura</w:t>
      </w:r>
      <w:r w:rsidRPr="00336E9B">
        <w:rPr>
          <w:rFonts w:ascii="Verdana"/>
          <w:b/>
          <w:spacing w:val="43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della</w:t>
      </w:r>
      <w:r w:rsidRPr="00336E9B">
        <w:rPr>
          <w:rFonts w:ascii="Verdana"/>
          <w:b/>
          <w:spacing w:val="4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raccolta</w:t>
      </w:r>
      <w:r w:rsidRPr="00336E9B">
        <w:rPr>
          <w:rFonts w:ascii="Verdana"/>
          <w:b/>
          <w:spacing w:val="4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e</w:t>
      </w:r>
      <w:r w:rsidRPr="00336E9B">
        <w:rPr>
          <w:rFonts w:ascii="Verdana"/>
          <w:b/>
          <w:spacing w:val="45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conseguenze</w:t>
      </w:r>
      <w:r w:rsidRPr="00336E9B">
        <w:rPr>
          <w:rFonts w:ascii="Verdana"/>
          <w:b/>
          <w:spacing w:val="4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di</w:t>
      </w:r>
      <w:r w:rsidRPr="00336E9B">
        <w:rPr>
          <w:rFonts w:ascii="Verdana"/>
          <w:b/>
          <w:spacing w:val="43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un</w:t>
      </w:r>
      <w:r w:rsidRPr="00336E9B">
        <w:rPr>
          <w:rFonts w:ascii="Verdana"/>
          <w:b/>
          <w:spacing w:val="4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eventuale</w:t>
      </w:r>
      <w:r w:rsidRPr="00336E9B">
        <w:rPr>
          <w:rFonts w:ascii="Verdana"/>
          <w:b/>
          <w:spacing w:val="4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mancato</w:t>
      </w:r>
      <w:r w:rsidRPr="00336E9B">
        <w:rPr>
          <w:rFonts w:ascii="Verdana"/>
          <w:b/>
          <w:spacing w:val="4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conferimento</w:t>
      </w:r>
      <w:r w:rsidRPr="00336E9B">
        <w:rPr>
          <w:rFonts w:ascii="Verdana"/>
          <w:b/>
          <w:spacing w:val="4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dei</w:t>
      </w:r>
      <w:r w:rsidRPr="00336E9B">
        <w:rPr>
          <w:rFonts w:ascii="Verdana"/>
          <w:b/>
          <w:spacing w:val="43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dati</w:t>
      </w:r>
      <w:r w:rsidRPr="00336E9B">
        <w:rPr>
          <w:rFonts w:ascii="Verdana"/>
          <w:b/>
          <w:spacing w:val="4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personali</w:t>
      </w:r>
      <w:r w:rsidRPr="00336E9B">
        <w:rPr>
          <w:rFonts w:ascii="Verdana"/>
          <w:b/>
          <w:sz w:val="13"/>
          <w:szCs w:val="20"/>
        </w:rPr>
        <w:t xml:space="preserve">  (Art.</w:t>
      </w:r>
      <w:r w:rsidRPr="00336E9B">
        <w:rPr>
          <w:rFonts w:ascii="Verdana"/>
          <w:b/>
          <w:spacing w:val="42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13.2.e</w:t>
      </w:r>
      <w:r w:rsidRPr="00336E9B">
        <w:rPr>
          <w:rFonts w:ascii="Verdana"/>
          <w:b/>
          <w:spacing w:val="1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Regolamento</w:t>
      </w:r>
      <w:r w:rsidRPr="00336E9B">
        <w:rPr>
          <w:rFonts w:ascii="Verdana"/>
          <w:b/>
          <w:spacing w:val="-8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667398" w:rsidRPr="00336E9B" w:rsidRDefault="00B654C5">
      <w:pPr>
        <w:pStyle w:val="Corpodeltesto"/>
        <w:ind w:left="438" w:right="446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Il conferimento dei suoi dati personali è necessario per le finalità previste al paragrafo 1 laddove la base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giuridica sia costituita dalla legge e dall’esercizio di pubblici poteri. Il loro mancato conferimento comporta la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mancata erogazione del servizio richiesto del suo corretto svolgimento e degli eventuali adempimenti di legge.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Per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le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finalità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comunicazione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promozione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delle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attività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istituzionali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dell’ente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basate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sul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consenso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dell’interessato, il conferimento è facoltativo. I suoi dati sono conservati presso l'Ente e i conservatori esterni.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Qualora fosse necessario i suoi dati possono essere conservati anche da parte degli altri soggetti indicati al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paragrafo 4.</w:t>
      </w:r>
    </w:p>
    <w:p w:rsidR="00667398" w:rsidRPr="00336E9B" w:rsidRDefault="00667398">
      <w:pPr>
        <w:pStyle w:val="Corpodeltesto"/>
        <w:spacing w:before="3"/>
        <w:rPr>
          <w:szCs w:val="20"/>
        </w:rPr>
      </w:pPr>
    </w:p>
    <w:p w:rsidR="00667398" w:rsidRPr="00336E9B" w:rsidRDefault="00B654C5">
      <w:pPr>
        <w:pStyle w:val="Paragrafoelenco"/>
        <w:numPr>
          <w:ilvl w:val="0"/>
          <w:numId w:val="2"/>
        </w:numPr>
        <w:tabs>
          <w:tab w:val="left" w:pos="653"/>
        </w:tabs>
        <w:spacing w:line="180" w:lineRule="exact"/>
        <w:ind w:left="652" w:hanging="215"/>
        <w:jc w:val="both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z w:val="13"/>
          <w:szCs w:val="20"/>
          <w:u w:val="single"/>
        </w:rPr>
        <w:t>Comunicazione,</w:t>
      </w:r>
      <w:r w:rsidRPr="00336E9B">
        <w:rPr>
          <w:rFonts w:ascii="Verdana"/>
          <w:b/>
          <w:spacing w:val="-5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trasferimento</w:t>
      </w:r>
      <w:r w:rsidRPr="00336E9B">
        <w:rPr>
          <w:rFonts w:asci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e</w:t>
      </w:r>
      <w:r w:rsidRPr="00336E9B">
        <w:rPr>
          <w:rFonts w:ascii="Verdana"/>
          <w:b/>
          <w:spacing w:val="-5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diffusione</w:t>
      </w:r>
      <w:r w:rsidRPr="00336E9B">
        <w:rPr>
          <w:rFonts w:ascii="Verdana"/>
          <w:b/>
          <w:spacing w:val="-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dei</w:t>
      </w:r>
      <w:r w:rsidRPr="00336E9B">
        <w:rPr>
          <w:rFonts w:ascii="Verdana"/>
          <w:b/>
          <w:spacing w:val="-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dati</w:t>
      </w:r>
      <w:r w:rsidRPr="00336E9B">
        <w:rPr>
          <w:rFonts w:ascii="Verdana"/>
          <w:b/>
          <w:spacing w:val="-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personali</w:t>
      </w:r>
      <w:r w:rsidRPr="00336E9B">
        <w:rPr>
          <w:rFonts w:ascii="Verdana"/>
          <w:b/>
          <w:spacing w:val="-2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(Art.</w:t>
      </w:r>
      <w:r w:rsidRPr="00336E9B">
        <w:rPr>
          <w:rFonts w:ascii="Verdana"/>
          <w:b/>
          <w:spacing w:val="-4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13.1.e</w:t>
      </w:r>
      <w:r w:rsidRPr="00336E9B">
        <w:rPr>
          <w:rFonts w:ascii="Verdana"/>
          <w:b/>
          <w:spacing w:val="-3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Regolamento</w:t>
      </w:r>
      <w:r w:rsidRPr="00336E9B">
        <w:rPr>
          <w:rFonts w:ascii="Verdana"/>
          <w:b/>
          <w:spacing w:val="-10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667398" w:rsidRPr="00336E9B" w:rsidRDefault="00B654C5">
      <w:pPr>
        <w:pStyle w:val="Corpodeltesto"/>
        <w:ind w:left="438" w:right="524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I suoi dati personali, qualora fosse necessario, potranno essere comunicati (con tale termine intendendosi il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darne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conoscenza ad uno o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più soggetti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determinati), a: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spacing w:line="280" w:lineRule="exact"/>
        <w:ind w:hanging="349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t>soggetti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cui</w:t>
      </w:r>
      <w:r w:rsidRPr="00336E9B">
        <w:rPr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facoltà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di accesso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dati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è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riconosciuta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disposizioni di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legge,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normativa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secondaria,</w:t>
      </w:r>
      <w:r w:rsidRPr="00336E9B">
        <w:rPr>
          <w:spacing w:val="-20"/>
          <w:sz w:val="13"/>
          <w:szCs w:val="20"/>
        </w:rPr>
        <w:t xml:space="preserve"> </w:t>
      </w:r>
      <w:r w:rsidRPr="00336E9B">
        <w:rPr>
          <w:sz w:val="13"/>
          <w:szCs w:val="20"/>
        </w:rPr>
        <w:t>comunitaria;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spacing w:before="29" w:line="206" w:lineRule="auto"/>
        <w:ind w:left="1161" w:right="1364" w:hanging="360"/>
        <w:rPr>
          <w:sz w:val="13"/>
          <w:szCs w:val="20"/>
        </w:rPr>
      </w:pPr>
      <w:r w:rsidRPr="00336E9B">
        <w:rPr>
          <w:sz w:val="13"/>
          <w:szCs w:val="20"/>
        </w:rPr>
        <w:t>collaboratori, dipendenti, fornitori e consulenti del Comune di Santa Giusta, nell’ambito delle relative mansioni e/o di eventuali obblighi</w:t>
      </w:r>
      <w:r w:rsidRPr="00336E9B">
        <w:rPr>
          <w:spacing w:val="-35"/>
          <w:sz w:val="13"/>
          <w:szCs w:val="20"/>
        </w:rPr>
        <w:t xml:space="preserve"> </w:t>
      </w:r>
      <w:r w:rsidRPr="00336E9B">
        <w:rPr>
          <w:sz w:val="13"/>
          <w:szCs w:val="20"/>
        </w:rPr>
        <w:t>contrattuali, compresi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Responsabili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trattamenti 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gli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Incaricati,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nominati ai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sensi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del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Regolamento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679/2016/UE;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before="62" w:line="192" w:lineRule="auto"/>
        <w:ind w:left="1161" w:right="1242" w:hanging="360"/>
        <w:rPr>
          <w:sz w:val="13"/>
          <w:szCs w:val="20"/>
        </w:rPr>
      </w:pPr>
      <w:r w:rsidRPr="00336E9B">
        <w:rPr>
          <w:sz w:val="13"/>
          <w:szCs w:val="20"/>
        </w:rPr>
        <w:t>persone fisiche e/o giuridiche, pubbliche e/o private, quando la comunicazione risulti necessaria o funzionale allo svolgimento dell’attività</w:t>
      </w:r>
      <w:r w:rsidRPr="00336E9B">
        <w:rPr>
          <w:spacing w:val="-35"/>
          <w:sz w:val="13"/>
          <w:szCs w:val="20"/>
        </w:rPr>
        <w:t xml:space="preserve"> </w:t>
      </w:r>
      <w:r w:rsidRPr="00336E9B">
        <w:rPr>
          <w:sz w:val="13"/>
          <w:szCs w:val="20"/>
        </w:rPr>
        <w:t>del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Comune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 Santa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Giusta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nei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modi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per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le finalità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sopra</w:t>
      </w:r>
      <w:r w:rsidRPr="00336E9B">
        <w:rPr>
          <w:spacing w:val="-17"/>
          <w:sz w:val="13"/>
          <w:szCs w:val="20"/>
        </w:rPr>
        <w:t xml:space="preserve"> </w:t>
      </w:r>
      <w:r w:rsidRPr="00336E9B">
        <w:rPr>
          <w:sz w:val="13"/>
          <w:szCs w:val="20"/>
        </w:rPr>
        <w:t>illustrate;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87"/>
          <w:tab w:val="left" w:pos="1188"/>
        </w:tabs>
        <w:spacing w:before="13" w:line="279" w:lineRule="exact"/>
        <w:ind w:left="1187" w:hanging="387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t>cooperative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sociali,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associazioni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organismi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 volontariato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alle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direzioni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strutture</w:t>
      </w:r>
      <w:r w:rsidRPr="00336E9B">
        <w:rPr>
          <w:spacing w:val="-9"/>
          <w:sz w:val="13"/>
          <w:szCs w:val="20"/>
        </w:rPr>
        <w:t xml:space="preserve"> </w:t>
      </w:r>
      <w:r w:rsidRPr="00336E9B">
        <w:rPr>
          <w:sz w:val="13"/>
          <w:szCs w:val="20"/>
        </w:rPr>
        <w:t>residenziali;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9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altri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Comuni, Unioni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Comuni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(UCF),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Ufficio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PLUS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-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Ambito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 Oristano,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uffici regionali,</w:t>
      </w:r>
      <w:r w:rsidRPr="00336E9B">
        <w:rPr>
          <w:spacing w:val="32"/>
          <w:sz w:val="13"/>
          <w:szCs w:val="20"/>
        </w:rPr>
        <w:t xml:space="preserve"> </w:t>
      </w:r>
      <w:r w:rsidRPr="00336E9B">
        <w:rPr>
          <w:sz w:val="13"/>
          <w:szCs w:val="20"/>
        </w:rPr>
        <w:t>provinciali;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before="11" w:line="273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Azienda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Socio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Sanitaria,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INPS, Uffici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Sociale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Ministero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della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Giustizia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(USSM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UEPE);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64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istituti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scolastici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ed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enti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convenzionati;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4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famiglie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affidatarie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e/o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enti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che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accolgono</w:t>
      </w:r>
      <w:r w:rsidRPr="00336E9B">
        <w:rPr>
          <w:spacing w:val="-8"/>
          <w:sz w:val="13"/>
          <w:szCs w:val="20"/>
        </w:rPr>
        <w:t xml:space="preserve"> </w:t>
      </w:r>
      <w:r w:rsidRPr="00336E9B">
        <w:rPr>
          <w:sz w:val="13"/>
          <w:szCs w:val="20"/>
        </w:rPr>
        <w:t>minori;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1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autorità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giudiziaria;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7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prefettura,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questura,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forze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dell'ordine;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83" w:lineRule="exact"/>
        <w:ind w:left="1149" w:hanging="349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t>uffici postali,</w:t>
      </w:r>
      <w:r w:rsidRPr="00336E9B">
        <w:rPr>
          <w:spacing w:val="2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a spedizionieri</w:t>
      </w:r>
      <w:r w:rsidRPr="00336E9B">
        <w:rPr>
          <w:sz w:val="13"/>
          <w:szCs w:val="20"/>
        </w:rPr>
        <w:t xml:space="preserve"> e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corrieri per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l’invio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 documentazione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e/o</w:t>
      </w:r>
      <w:r w:rsidRPr="00336E9B">
        <w:rPr>
          <w:spacing w:val="-10"/>
          <w:sz w:val="13"/>
          <w:szCs w:val="20"/>
        </w:rPr>
        <w:t xml:space="preserve"> </w:t>
      </w:r>
      <w:r w:rsidRPr="00336E9B">
        <w:rPr>
          <w:sz w:val="13"/>
          <w:szCs w:val="20"/>
        </w:rPr>
        <w:t>materiale;</w:t>
      </w:r>
    </w:p>
    <w:p w:rsidR="00667398" w:rsidRPr="00336E9B" w:rsidRDefault="00B654C5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89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istituti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credito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per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incassi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7"/>
          <w:sz w:val="13"/>
          <w:szCs w:val="20"/>
        </w:rPr>
        <w:t xml:space="preserve"> </w:t>
      </w:r>
      <w:r w:rsidRPr="00336E9B">
        <w:rPr>
          <w:sz w:val="13"/>
          <w:szCs w:val="20"/>
        </w:rPr>
        <w:t>pagamenti.</w:t>
      </w:r>
    </w:p>
    <w:p w:rsidR="00667398" w:rsidRPr="00336E9B" w:rsidRDefault="00B654C5">
      <w:pPr>
        <w:pStyle w:val="Corpodeltesto"/>
        <w:spacing w:before="241"/>
        <w:ind w:left="440" w:right="446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Nell'ambito dei rapporti contrattuali stipulati dal Titolare, i Dati potrebbero essere trasferiti al di fuori del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territorio dello Spazio Economico Europeo (SEE), anche mediante l'inserimento degli stessi in database gestiti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 società terze, operanti per conto del Titolare. La gestione dei database ed il trattamento dei Dati sono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vincolati alle finalità per cui gli stessi sono stati raccolti ed avvengono nel massimo rispetto della legge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applicabile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sulla protezione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dei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personali.</w:t>
      </w:r>
    </w:p>
    <w:p w:rsidR="00667398" w:rsidRPr="00336E9B" w:rsidRDefault="00B654C5">
      <w:pPr>
        <w:pStyle w:val="Corpodeltesto"/>
        <w:ind w:left="440" w:right="446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Tutte le volte in cui 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Dati dovessero essere oggetto di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trasferimento al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fuori del</w:t>
      </w:r>
      <w:r w:rsidRPr="00336E9B">
        <w:rPr>
          <w:spacing w:val="55"/>
          <w:sz w:val="20"/>
          <w:szCs w:val="20"/>
        </w:rPr>
        <w:t xml:space="preserve"> </w:t>
      </w:r>
      <w:r w:rsidRPr="00336E9B">
        <w:rPr>
          <w:sz w:val="20"/>
          <w:szCs w:val="20"/>
        </w:rPr>
        <w:t>SEE, il Titolare adotterà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ogni misura contrattuale idonea e necessaria a garantire un adeguato livello di protezione dei Dati, inclusi - tra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gli altri - gli accordi basati sulle clausole contrattuali standard per il trasferimento dei dati al di fuori del SEE,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approvate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dalla Commissione Europea.</w:t>
      </w:r>
    </w:p>
    <w:p w:rsidR="00667398" w:rsidRPr="00336E9B" w:rsidRDefault="00667398">
      <w:pPr>
        <w:pStyle w:val="Corpodeltesto"/>
        <w:rPr>
          <w:sz w:val="20"/>
          <w:szCs w:val="20"/>
        </w:rPr>
      </w:pPr>
    </w:p>
    <w:p w:rsidR="00667398" w:rsidRPr="00336E9B" w:rsidRDefault="00B654C5">
      <w:pPr>
        <w:pStyle w:val="Corpodeltesto"/>
        <w:ind w:left="440" w:right="446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I suoi dati personali non vengono in alcun caso diffusi, con tale termine intendendosi il darne conoscenza in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qualunque modo ad una pluralità di soggetti indeterminati, fatti salvi gli obblighi di legge ed il consenso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esplicito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per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l’utilizzo delle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immagini.</w:t>
      </w:r>
    </w:p>
    <w:p w:rsidR="00667398" w:rsidRPr="00336E9B" w:rsidRDefault="00667398">
      <w:pPr>
        <w:pStyle w:val="Corpodeltesto"/>
        <w:rPr>
          <w:szCs w:val="20"/>
        </w:rPr>
      </w:pPr>
    </w:p>
    <w:p w:rsidR="00667398" w:rsidRPr="00336E9B" w:rsidRDefault="00667398">
      <w:pPr>
        <w:pStyle w:val="Corpodeltesto"/>
        <w:spacing w:before="10"/>
        <w:rPr>
          <w:sz w:val="20"/>
          <w:szCs w:val="20"/>
        </w:rPr>
      </w:pPr>
    </w:p>
    <w:p w:rsidR="00667398" w:rsidRPr="00336E9B" w:rsidRDefault="00B654C5">
      <w:pPr>
        <w:pStyle w:val="Paragrafoelenco"/>
        <w:numPr>
          <w:ilvl w:val="0"/>
          <w:numId w:val="2"/>
        </w:numPr>
        <w:tabs>
          <w:tab w:val="left" w:pos="655"/>
        </w:tabs>
        <w:spacing w:line="179" w:lineRule="exact"/>
        <w:ind w:hanging="215"/>
        <w:jc w:val="both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pacing w:val="-1"/>
          <w:sz w:val="13"/>
          <w:szCs w:val="20"/>
          <w:u w:val="single"/>
        </w:rPr>
        <w:t>Titolare del</w:t>
      </w:r>
      <w:r w:rsidRPr="00336E9B">
        <w:rPr>
          <w:rFonts w:asci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pacing w:val="-1"/>
          <w:sz w:val="13"/>
          <w:szCs w:val="20"/>
          <w:u w:val="single"/>
        </w:rPr>
        <w:t>trattamento</w:t>
      </w:r>
      <w:r w:rsidRPr="00336E9B">
        <w:rPr>
          <w:rFonts w:asci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dei</w:t>
      </w:r>
      <w:r w:rsidRPr="00336E9B">
        <w:rPr>
          <w:rFonts w:asci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dati personali</w:t>
      </w:r>
      <w:r w:rsidRPr="00336E9B">
        <w:rPr>
          <w:rFonts w:ascii="Verdana"/>
          <w:b/>
          <w:spacing w:val="3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(Art.</w:t>
      </w:r>
      <w:r w:rsidRPr="00336E9B">
        <w:rPr>
          <w:rFonts w:ascii="Verdana"/>
          <w:b/>
          <w:spacing w:val="-1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13.1.a</w:t>
      </w:r>
      <w:r w:rsidRPr="00336E9B">
        <w:rPr>
          <w:rFonts w:ascii="Verdana"/>
          <w:b/>
          <w:spacing w:val="-2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Regolamento</w:t>
      </w:r>
      <w:r w:rsidRPr="00336E9B">
        <w:rPr>
          <w:rFonts w:ascii="Verdana"/>
          <w:b/>
          <w:spacing w:val="-35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667398" w:rsidRPr="00336E9B" w:rsidRDefault="00B654C5">
      <w:pPr>
        <w:pStyle w:val="Corpodeltesto"/>
        <w:ind w:left="438" w:right="448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Il Titolare del trattamento dei dati personali è il Comune di Santa Giusta. Alla data odierna ogni informazione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inerente il Titolare, congiuntamente all'elenco aggiornato dei Responsabili e degli Amministratori di sistema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designati, è reperibile presso la sede municipale del Comune di Santa Giusta in Via Garibaldi 84 - 09096 Santa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Giusta</w:t>
      </w:r>
      <w:r w:rsidRPr="00336E9B">
        <w:rPr>
          <w:spacing w:val="-16"/>
          <w:sz w:val="20"/>
          <w:szCs w:val="20"/>
        </w:rPr>
        <w:t xml:space="preserve"> </w:t>
      </w:r>
      <w:r w:rsidRPr="00336E9B">
        <w:rPr>
          <w:sz w:val="20"/>
          <w:szCs w:val="20"/>
        </w:rPr>
        <w:t>(OR).</w:t>
      </w:r>
    </w:p>
    <w:p w:rsidR="00667398" w:rsidRPr="00336E9B" w:rsidRDefault="00B654C5">
      <w:pPr>
        <w:pStyle w:val="Paragrafoelenco"/>
        <w:numPr>
          <w:ilvl w:val="0"/>
          <w:numId w:val="2"/>
        </w:numPr>
        <w:tabs>
          <w:tab w:val="left" w:pos="725"/>
        </w:tabs>
        <w:spacing w:before="85" w:line="237" w:lineRule="auto"/>
        <w:ind w:left="440" w:right="444" w:hanging="3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z w:val="13"/>
          <w:szCs w:val="20"/>
          <w:u w:val="single"/>
        </w:rPr>
        <w:t>Data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Protection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Officer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(DPO)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/</w:t>
      </w:r>
      <w:r w:rsidRPr="00336E9B">
        <w:rPr>
          <w:rFonts w:ascii="Verdana"/>
          <w:b/>
          <w:spacing w:val="10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Responsabile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della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Protezione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dei</w:t>
      </w:r>
      <w:r w:rsidRPr="00336E9B">
        <w:rPr>
          <w:rFonts w:ascii="Verdana"/>
          <w:b/>
          <w:spacing w:val="1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dati</w:t>
      </w:r>
      <w:r w:rsidRPr="00336E9B">
        <w:rPr>
          <w:rFonts w:ascii="Verdana"/>
          <w:b/>
          <w:spacing w:val="1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(RPD)</w:t>
      </w:r>
      <w:r w:rsidRPr="00336E9B">
        <w:rPr>
          <w:rFonts w:ascii="Verdana"/>
          <w:b/>
          <w:spacing w:val="13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(Art.</w:t>
      </w:r>
      <w:r w:rsidRPr="00336E9B">
        <w:rPr>
          <w:rFonts w:ascii="Verdana"/>
          <w:b/>
          <w:spacing w:val="11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13.1.b</w:t>
      </w:r>
      <w:r w:rsidRPr="00336E9B">
        <w:rPr>
          <w:rFonts w:ascii="Verdana"/>
          <w:b/>
          <w:spacing w:val="11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Regolamento</w:t>
      </w:r>
      <w:r w:rsidRPr="00336E9B">
        <w:rPr>
          <w:rFonts w:ascii="Verdana"/>
          <w:b/>
          <w:spacing w:val="1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667398" w:rsidRPr="00336E9B" w:rsidRDefault="00B654C5" w:rsidP="001C1185">
      <w:pPr>
        <w:pStyle w:val="Corpodeltesto"/>
        <w:spacing w:line="232" w:lineRule="auto"/>
        <w:ind w:left="332" w:right="329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Il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Titolare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ha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nominato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un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Data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Protection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Officer/Responsabile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della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Protezione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che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è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possibile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contattare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mediante invio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di comunicazione mail</w:t>
      </w:r>
      <w:r w:rsidRPr="00336E9B">
        <w:rPr>
          <w:spacing w:val="4"/>
          <w:sz w:val="20"/>
          <w:szCs w:val="20"/>
        </w:rPr>
        <w:t xml:space="preserve"> </w:t>
      </w:r>
      <w:r w:rsidRPr="00336E9B">
        <w:rPr>
          <w:sz w:val="20"/>
          <w:szCs w:val="20"/>
        </w:rPr>
        <w:t xml:space="preserve">a: </w:t>
      </w:r>
      <w:hyperlink r:id="rId7">
        <w:r w:rsidRPr="00336E9B">
          <w:rPr>
            <w:sz w:val="20"/>
            <w:szCs w:val="20"/>
          </w:rPr>
          <w:t>dpo@unionecomunefenici.it</w:t>
        </w:r>
      </w:hyperlink>
    </w:p>
    <w:p w:rsidR="00667398" w:rsidRPr="00336E9B" w:rsidRDefault="00B654C5">
      <w:pPr>
        <w:pStyle w:val="Paragrafoelenco"/>
        <w:numPr>
          <w:ilvl w:val="0"/>
          <w:numId w:val="2"/>
        </w:numPr>
        <w:tabs>
          <w:tab w:val="left" w:pos="653"/>
        </w:tabs>
        <w:ind w:left="652" w:hanging="215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pacing w:val="-1"/>
          <w:sz w:val="13"/>
          <w:szCs w:val="20"/>
          <w:u w:val="single"/>
        </w:rPr>
        <w:t>Criteri</w:t>
      </w:r>
      <w:r w:rsidRPr="00336E9B">
        <w:rPr>
          <w:rFonts w:asci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pacing w:val="-1"/>
          <w:sz w:val="13"/>
          <w:szCs w:val="20"/>
          <w:u w:val="single"/>
        </w:rPr>
        <w:t>utilizzati</w:t>
      </w:r>
      <w:r w:rsidRPr="00336E9B">
        <w:rPr>
          <w:rFonts w:asci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pacing w:val="-1"/>
          <w:sz w:val="13"/>
          <w:szCs w:val="20"/>
          <w:u w:val="single"/>
        </w:rPr>
        <w:t>al</w:t>
      </w:r>
      <w:r w:rsidRPr="00336E9B">
        <w:rPr>
          <w:rFonts w:asci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pacing w:val="-1"/>
          <w:sz w:val="13"/>
          <w:szCs w:val="20"/>
          <w:u w:val="single"/>
        </w:rPr>
        <w:t>fine di determinare</w:t>
      </w:r>
      <w:r w:rsidRPr="00336E9B">
        <w:rPr>
          <w:rFonts w:ascii="Verdana"/>
          <w:b/>
          <w:sz w:val="13"/>
          <w:szCs w:val="20"/>
          <w:u w:val="single"/>
        </w:rPr>
        <w:t xml:space="preserve"> il periodo</w:t>
      </w:r>
      <w:r w:rsidRPr="00336E9B">
        <w:rPr>
          <w:rFonts w:asci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di conservazione</w:t>
      </w:r>
      <w:r w:rsidRPr="00336E9B">
        <w:rPr>
          <w:rFonts w:ascii="Verdana"/>
          <w:b/>
          <w:spacing w:val="4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(Art. 13.2.a</w:t>
      </w:r>
      <w:r w:rsidRPr="00336E9B">
        <w:rPr>
          <w:rFonts w:ascii="Verdana"/>
          <w:b/>
          <w:spacing w:val="-2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Regolamento</w:t>
      </w:r>
      <w:r w:rsidRPr="00336E9B">
        <w:rPr>
          <w:rFonts w:ascii="Verdana"/>
          <w:b/>
          <w:spacing w:val="-28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667398" w:rsidRPr="00336E9B" w:rsidRDefault="00B654C5">
      <w:pPr>
        <w:pStyle w:val="Corpodeltesto"/>
        <w:spacing w:before="125"/>
        <w:ind w:left="438" w:right="448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L'ente dichiara che i dati personali dell’interessato oggetto del trattamento saranno conservati per il periodo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necessario allo svolgimento del procedimento/servizio e comunque nel tempo più lungo necessario per la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gestione dei possibili ricorsi/contenziosi, nonché nel rispetto dei termini di conservazione stabiliti dal Piano di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Conservazione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dei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comuni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italiani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(ANCI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2005).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rimangono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conservati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nell'archivio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per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ragioni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archivistiche in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ottemperanza alle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norme dettate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in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materia di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tenuta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degli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archivi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pubblici.</w:t>
      </w:r>
    </w:p>
    <w:p w:rsidR="00667398" w:rsidRPr="00336E9B" w:rsidRDefault="00B654C5">
      <w:pPr>
        <w:pStyle w:val="Paragrafoelenco"/>
        <w:numPr>
          <w:ilvl w:val="0"/>
          <w:numId w:val="2"/>
        </w:numPr>
        <w:tabs>
          <w:tab w:val="left" w:pos="653"/>
        </w:tabs>
        <w:spacing w:line="179" w:lineRule="exact"/>
        <w:ind w:left="652" w:hanging="215"/>
        <w:rPr>
          <w:rFonts w:ascii="Verdana" w:hAnsi="Verdana"/>
          <w:b/>
          <w:sz w:val="13"/>
          <w:szCs w:val="20"/>
        </w:rPr>
      </w:pPr>
      <w:r w:rsidRPr="00336E9B">
        <w:rPr>
          <w:rFonts w:ascii="Verdana" w:hAnsi="Verdana"/>
          <w:b/>
          <w:sz w:val="13"/>
          <w:szCs w:val="20"/>
          <w:u w:val="single"/>
        </w:rPr>
        <w:t>Diritti</w:t>
      </w:r>
      <w:r w:rsidRPr="00336E9B">
        <w:rPr>
          <w:rFonts w:ascii="Verdana" w:hAnsi="Verdana"/>
          <w:b/>
          <w:spacing w:val="-3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dell’Interessato</w:t>
      </w:r>
      <w:r w:rsidRPr="00336E9B">
        <w:rPr>
          <w:rFonts w:ascii="Verdana" w:hAnsi="Verdana"/>
          <w:b/>
          <w:spacing w:val="-2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(Art.</w:t>
      </w:r>
      <w:r w:rsidRPr="00336E9B">
        <w:rPr>
          <w:rFonts w:ascii="Verdana" w:hAnsi="Verdana"/>
          <w:b/>
          <w:spacing w:val="-5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13.2.b</w:t>
      </w:r>
      <w:r w:rsidRPr="00336E9B">
        <w:rPr>
          <w:rFonts w:ascii="Verdana" w:hAnsi="Verdana"/>
          <w:b/>
          <w:spacing w:val="-3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Regolamento</w:t>
      </w:r>
      <w:r w:rsidRPr="00336E9B">
        <w:rPr>
          <w:rFonts w:ascii="Verdana" w:hAnsi="Verdana"/>
          <w:b/>
          <w:spacing w:val="-11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679/2016/UE)</w:t>
      </w:r>
      <w:r w:rsidRPr="00336E9B">
        <w:rPr>
          <w:rFonts w:ascii="Verdana" w:hAnsi="Verdana"/>
          <w:b/>
          <w:spacing w:val="-4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e</w:t>
      </w:r>
      <w:r w:rsidRPr="00336E9B">
        <w:rPr>
          <w:rFonts w:ascii="Verdana" w:hAnsi="Verdana"/>
          <w:b/>
          <w:spacing w:val="-3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modalità</w:t>
      </w:r>
      <w:r w:rsidRPr="00336E9B">
        <w:rPr>
          <w:rFonts w:ascii="Verdana" w:hAnsi="Verdana"/>
          <w:b/>
          <w:spacing w:val="-4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di</w:t>
      </w:r>
      <w:r w:rsidRPr="00336E9B">
        <w:rPr>
          <w:rFonts w:ascii="Verdana" w:hAnsi="Verdana"/>
          <w:b/>
          <w:spacing w:val="-5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esercizio</w:t>
      </w:r>
      <w:r w:rsidRPr="00336E9B">
        <w:rPr>
          <w:rFonts w:ascii="Verdana" w:hAnsi="Verdana"/>
          <w:b/>
          <w:spacing w:val="-4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dei</w:t>
      </w:r>
      <w:r w:rsidRPr="00336E9B">
        <w:rPr>
          <w:rFonts w:ascii="Verdana" w:hAnsi="Verdana"/>
          <w:b/>
          <w:spacing w:val="-2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diritti</w:t>
      </w:r>
    </w:p>
    <w:p w:rsidR="00667398" w:rsidRPr="00336E9B" w:rsidRDefault="00B654C5">
      <w:pPr>
        <w:pStyle w:val="Corpodeltesto"/>
        <w:spacing w:line="250" w:lineRule="exact"/>
        <w:ind w:left="438"/>
        <w:rPr>
          <w:sz w:val="20"/>
          <w:szCs w:val="20"/>
        </w:rPr>
      </w:pPr>
      <w:r w:rsidRPr="00336E9B">
        <w:rPr>
          <w:sz w:val="20"/>
          <w:szCs w:val="20"/>
        </w:rPr>
        <w:t>Lei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potrà,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in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qualsiasi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momento,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esercitare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diritti:</w:t>
      </w:r>
    </w:p>
    <w:p w:rsidR="00667398" w:rsidRPr="00336E9B" w:rsidRDefault="00B654C5">
      <w:pPr>
        <w:pStyle w:val="Paragrafoelenco"/>
        <w:numPr>
          <w:ilvl w:val="0"/>
          <w:numId w:val="1"/>
        </w:numPr>
        <w:tabs>
          <w:tab w:val="left" w:pos="564"/>
        </w:tabs>
        <w:spacing w:before="2"/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richiedere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maggiori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informazioni</w:t>
      </w:r>
      <w:r w:rsidRPr="00336E9B">
        <w:rPr>
          <w:spacing w:val="2"/>
          <w:sz w:val="20"/>
          <w:szCs w:val="20"/>
        </w:rPr>
        <w:t xml:space="preserve"> </w:t>
      </w:r>
      <w:r w:rsidRPr="00336E9B">
        <w:rPr>
          <w:sz w:val="20"/>
          <w:szCs w:val="20"/>
        </w:rPr>
        <w:t>in</w:t>
      </w:r>
      <w:r w:rsidRPr="00336E9B">
        <w:rPr>
          <w:spacing w:val="-5"/>
          <w:sz w:val="20"/>
          <w:szCs w:val="20"/>
        </w:rPr>
        <w:t xml:space="preserve"> </w:t>
      </w:r>
      <w:r w:rsidRPr="00336E9B">
        <w:rPr>
          <w:sz w:val="20"/>
          <w:szCs w:val="20"/>
        </w:rPr>
        <w:t>relazione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ai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contenuti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della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presente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informativa</w:t>
      </w:r>
    </w:p>
    <w:p w:rsidR="00667398" w:rsidRPr="00336E9B" w:rsidRDefault="00B654C5">
      <w:pPr>
        <w:pStyle w:val="Paragrafoelenco"/>
        <w:numPr>
          <w:ilvl w:val="0"/>
          <w:numId w:val="1"/>
        </w:numPr>
        <w:tabs>
          <w:tab w:val="left" w:pos="564"/>
        </w:tabs>
        <w:spacing w:before="1"/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di accesso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ai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dati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personali;</w:t>
      </w:r>
    </w:p>
    <w:p w:rsidR="00667398" w:rsidRPr="00336E9B" w:rsidRDefault="00B654C5">
      <w:pPr>
        <w:pStyle w:val="Paragrafoelenco"/>
        <w:numPr>
          <w:ilvl w:val="0"/>
          <w:numId w:val="1"/>
        </w:numPr>
        <w:tabs>
          <w:tab w:val="left" w:pos="583"/>
        </w:tabs>
        <w:spacing w:before="2"/>
        <w:ind w:right="481" w:firstLine="0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ottenere la rettifica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o la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cancellazione degli stessi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o la limitazione del trattamento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che lo riguardano (nei</w:t>
      </w:r>
      <w:r w:rsidRPr="00336E9B">
        <w:rPr>
          <w:spacing w:val="-52"/>
          <w:sz w:val="20"/>
          <w:szCs w:val="20"/>
        </w:rPr>
        <w:t xml:space="preserve"> </w:t>
      </w:r>
      <w:r w:rsidRPr="00336E9B">
        <w:rPr>
          <w:sz w:val="20"/>
          <w:szCs w:val="20"/>
        </w:rPr>
        <w:t>casi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previsti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dalla normativa);</w:t>
      </w:r>
    </w:p>
    <w:p w:rsidR="00667398" w:rsidRPr="00336E9B" w:rsidRDefault="00B654C5">
      <w:pPr>
        <w:pStyle w:val="Paragrafoelenco"/>
        <w:numPr>
          <w:ilvl w:val="0"/>
          <w:numId w:val="1"/>
        </w:numPr>
        <w:tabs>
          <w:tab w:val="left" w:pos="564"/>
        </w:tabs>
        <w:spacing w:before="1"/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opporsi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al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trattamento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(nei casi previsti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dalla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normativa);</w:t>
      </w:r>
    </w:p>
    <w:p w:rsidR="00667398" w:rsidRPr="00336E9B" w:rsidRDefault="00B654C5">
      <w:pPr>
        <w:pStyle w:val="Paragrafoelenco"/>
        <w:numPr>
          <w:ilvl w:val="0"/>
          <w:numId w:val="1"/>
        </w:numPr>
        <w:tabs>
          <w:tab w:val="left" w:pos="564"/>
        </w:tabs>
        <w:spacing w:before="1"/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alla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portabilità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dei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dati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(nei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casi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previsti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dalla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normativa);</w:t>
      </w:r>
    </w:p>
    <w:p w:rsidR="00667398" w:rsidRPr="00336E9B" w:rsidRDefault="00B654C5">
      <w:pPr>
        <w:pStyle w:val="Paragrafoelenco"/>
        <w:numPr>
          <w:ilvl w:val="0"/>
          <w:numId w:val="1"/>
        </w:numPr>
        <w:tabs>
          <w:tab w:val="left" w:pos="576"/>
        </w:tabs>
        <w:spacing w:before="2"/>
        <w:ind w:right="483" w:firstLine="0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10"/>
          <w:sz w:val="20"/>
          <w:szCs w:val="20"/>
        </w:rPr>
        <w:t xml:space="preserve"> </w:t>
      </w:r>
      <w:r w:rsidRPr="00336E9B">
        <w:rPr>
          <w:sz w:val="20"/>
          <w:szCs w:val="20"/>
        </w:rPr>
        <w:t>revocare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il</w:t>
      </w:r>
      <w:r w:rsidRPr="00336E9B">
        <w:rPr>
          <w:spacing w:val="10"/>
          <w:sz w:val="20"/>
          <w:szCs w:val="20"/>
        </w:rPr>
        <w:t xml:space="preserve"> </w:t>
      </w:r>
      <w:r w:rsidRPr="00336E9B">
        <w:rPr>
          <w:sz w:val="20"/>
          <w:szCs w:val="20"/>
        </w:rPr>
        <w:t>consenso,</w:t>
      </w:r>
      <w:r w:rsidRPr="00336E9B">
        <w:rPr>
          <w:spacing w:val="9"/>
          <w:sz w:val="20"/>
          <w:szCs w:val="20"/>
        </w:rPr>
        <w:t xml:space="preserve"> </w:t>
      </w:r>
      <w:r w:rsidRPr="00336E9B">
        <w:rPr>
          <w:sz w:val="20"/>
          <w:szCs w:val="20"/>
        </w:rPr>
        <w:t>ove</w:t>
      </w:r>
      <w:r w:rsidRPr="00336E9B">
        <w:rPr>
          <w:spacing w:val="11"/>
          <w:sz w:val="20"/>
          <w:szCs w:val="20"/>
        </w:rPr>
        <w:t xml:space="preserve"> </w:t>
      </w:r>
      <w:r w:rsidRPr="00336E9B">
        <w:rPr>
          <w:sz w:val="20"/>
          <w:szCs w:val="20"/>
        </w:rPr>
        <w:t>previsto: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la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revoca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del</w:t>
      </w:r>
      <w:r w:rsidRPr="00336E9B">
        <w:rPr>
          <w:spacing w:val="11"/>
          <w:sz w:val="20"/>
          <w:szCs w:val="20"/>
        </w:rPr>
        <w:t xml:space="preserve"> </w:t>
      </w:r>
      <w:r w:rsidRPr="00336E9B">
        <w:rPr>
          <w:sz w:val="20"/>
          <w:szCs w:val="20"/>
        </w:rPr>
        <w:t>consenso</w:t>
      </w:r>
      <w:r w:rsidRPr="00336E9B">
        <w:rPr>
          <w:spacing w:val="10"/>
          <w:sz w:val="20"/>
          <w:szCs w:val="20"/>
        </w:rPr>
        <w:t xml:space="preserve"> </w:t>
      </w:r>
      <w:r w:rsidRPr="00336E9B">
        <w:rPr>
          <w:sz w:val="20"/>
          <w:szCs w:val="20"/>
        </w:rPr>
        <w:t>non</w:t>
      </w:r>
      <w:r w:rsidRPr="00336E9B">
        <w:rPr>
          <w:spacing w:val="7"/>
          <w:sz w:val="20"/>
          <w:szCs w:val="20"/>
        </w:rPr>
        <w:t xml:space="preserve"> </w:t>
      </w:r>
      <w:r w:rsidRPr="00336E9B">
        <w:rPr>
          <w:sz w:val="20"/>
          <w:szCs w:val="20"/>
        </w:rPr>
        <w:t>pregiudica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la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liceità</w:t>
      </w:r>
      <w:r w:rsidRPr="00336E9B">
        <w:rPr>
          <w:spacing w:val="10"/>
          <w:sz w:val="20"/>
          <w:szCs w:val="20"/>
        </w:rPr>
        <w:t xml:space="preserve"> </w:t>
      </w:r>
      <w:r w:rsidRPr="00336E9B">
        <w:rPr>
          <w:sz w:val="20"/>
          <w:szCs w:val="20"/>
        </w:rPr>
        <w:t>del</w:t>
      </w:r>
      <w:r w:rsidRPr="00336E9B">
        <w:rPr>
          <w:spacing w:val="9"/>
          <w:sz w:val="20"/>
          <w:szCs w:val="20"/>
        </w:rPr>
        <w:t xml:space="preserve"> </w:t>
      </w:r>
      <w:r w:rsidRPr="00336E9B">
        <w:rPr>
          <w:sz w:val="20"/>
          <w:szCs w:val="20"/>
        </w:rPr>
        <w:t>trattamento</w:t>
      </w:r>
      <w:r w:rsidRPr="00336E9B">
        <w:rPr>
          <w:spacing w:val="10"/>
          <w:sz w:val="20"/>
          <w:szCs w:val="20"/>
        </w:rPr>
        <w:t xml:space="preserve"> </w:t>
      </w:r>
      <w:r w:rsidRPr="00336E9B">
        <w:rPr>
          <w:sz w:val="20"/>
          <w:szCs w:val="20"/>
        </w:rPr>
        <w:t>basata</w:t>
      </w:r>
      <w:r w:rsidRPr="00336E9B">
        <w:rPr>
          <w:spacing w:val="-52"/>
          <w:sz w:val="20"/>
          <w:szCs w:val="20"/>
        </w:rPr>
        <w:t xml:space="preserve"> </w:t>
      </w:r>
      <w:r w:rsidRPr="00336E9B">
        <w:rPr>
          <w:sz w:val="20"/>
          <w:szCs w:val="20"/>
        </w:rPr>
        <w:t>sul consenso conferito prima della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revoca;</w:t>
      </w:r>
    </w:p>
    <w:p w:rsidR="00667398" w:rsidRPr="00336E9B" w:rsidRDefault="00B654C5">
      <w:pPr>
        <w:pStyle w:val="Paragrafoelenco"/>
        <w:numPr>
          <w:ilvl w:val="0"/>
          <w:numId w:val="1"/>
        </w:numPr>
        <w:tabs>
          <w:tab w:val="left" w:pos="564"/>
        </w:tabs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proporre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reclamo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all'autorità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di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controllo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(Garante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Privacy)</w:t>
      </w:r>
    </w:p>
    <w:p w:rsidR="00667398" w:rsidRPr="00336E9B" w:rsidRDefault="00B654C5">
      <w:pPr>
        <w:pStyle w:val="Paragrafoelenco"/>
        <w:numPr>
          <w:ilvl w:val="0"/>
          <w:numId w:val="1"/>
        </w:numPr>
        <w:tabs>
          <w:tab w:val="left" w:pos="588"/>
        </w:tabs>
        <w:spacing w:before="1"/>
        <w:ind w:right="226" w:firstLine="0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21"/>
          <w:sz w:val="20"/>
          <w:szCs w:val="20"/>
        </w:rPr>
        <w:t xml:space="preserve"> </w:t>
      </w:r>
      <w:r w:rsidRPr="00336E9B">
        <w:rPr>
          <w:sz w:val="20"/>
          <w:szCs w:val="20"/>
        </w:rPr>
        <w:t>dare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mandato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a</w:t>
      </w:r>
      <w:r w:rsidRPr="00336E9B">
        <w:rPr>
          <w:spacing w:val="21"/>
          <w:sz w:val="20"/>
          <w:szCs w:val="20"/>
        </w:rPr>
        <w:t xml:space="preserve"> </w:t>
      </w:r>
      <w:r w:rsidRPr="00336E9B">
        <w:rPr>
          <w:sz w:val="20"/>
          <w:szCs w:val="20"/>
        </w:rPr>
        <w:t>un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organismo,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un'organizzazione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o</w:t>
      </w:r>
      <w:r w:rsidRPr="00336E9B">
        <w:rPr>
          <w:spacing w:val="21"/>
          <w:sz w:val="20"/>
          <w:szCs w:val="20"/>
        </w:rPr>
        <w:t xml:space="preserve"> </w:t>
      </w:r>
      <w:r w:rsidRPr="00336E9B">
        <w:rPr>
          <w:sz w:val="20"/>
          <w:szCs w:val="20"/>
        </w:rPr>
        <w:t>un'associazione</w:t>
      </w:r>
      <w:r w:rsidRPr="00336E9B">
        <w:rPr>
          <w:spacing w:val="18"/>
          <w:sz w:val="20"/>
          <w:szCs w:val="20"/>
        </w:rPr>
        <w:t xml:space="preserve"> </w:t>
      </w:r>
      <w:r w:rsidRPr="00336E9B">
        <w:rPr>
          <w:sz w:val="20"/>
          <w:szCs w:val="20"/>
        </w:rPr>
        <w:t>senza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scopo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di</w:t>
      </w:r>
      <w:r w:rsidRPr="00336E9B">
        <w:rPr>
          <w:spacing w:val="22"/>
          <w:sz w:val="20"/>
          <w:szCs w:val="20"/>
        </w:rPr>
        <w:t xml:space="preserve"> </w:t>
      </w:r>
      <w:r w:rsidRPr="00336E9B">
        <w:rPr>
          <w:sz w:val="20"/>
          <w:szCs w:val="20"/>
        </w:rPr>
        <w:t>lucro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per</w:t>
      </w:r>
      <w:r w:rsidRPr="00336E9B">
        <w:rPr>
          <w:spacing w:val="21"/>
          <w:sz w:val="20"/>
          <w:szCs w:val="20"/>
        </w:rPr>
        <w:t xml:space="preserve"> </w:t>
      </w:r>
      <w:r w:rsidRPr="00336E9B">
        <w:rPr>
          <w:sz w:val="20"/>
          <w:szCs w:val="20"/>
        </w:rPr>
        <w:t>l'esercizio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dei</w:t>
      </w:r>
      <w:r w:rsidRPr="00336E9B">
        <w:rPr>
          <w:spacing w:val="-52"/>
          <w:sz w:val="20"/>
          <w:szCs w:val="20"/>
        </w:rPr>
        <w:t xml:space="preserve"> </w:t>
      </w:r>
      <w:r w:rsidRPr="00336E9B">
        <w:rPr>
          <w:sz w:val="20"/>
          <w:szCs w:val="20"/>
        </w:rPr>
        <w:t>suoi diritti</w:t>
      </w:r>
    </w:p>
    <w:p w:rsidR="00667398" w:rsidRPr="00336E9B" w:rsidRDefault="00B654C5">
      <w:pPr>
        <w:pStyle w:val="Paragrafoelenco"/>
        <w:numPr>
          <w:ilvl w:val="0"/>
          <w:numId w:val="1"/>
        </w:numPr>
        <w:tabs>
          <w:tab w:val="left" w:pos="564"/>
        </w:tabs>
        <w:spacing w:before="1"/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richiedere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il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risarcimento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dei danni conseguenti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alla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violazione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della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normativa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(art.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82)</w:t>
      </w:r>
    </w:p>
    <w:p w:rsidR="00667398" w:rsidRPr="00336E9B" w:rsidRDefault="00B654C5">
      <w:pPr>
        <w:spacing w:before="2"/>
        <w:ind w:left="220"/>
        <w:rPr>
          <w:sz w:val="13"/>
          <w:szCs w:val="20"/>
        </w:rPr>
      </w:pPr>
      <w:r w:rsidRPr="00336E9B">
        <w:rPr>
          <w:sz w:val="13"/>
          <w:szCs w:val="20"/>
        </w:rPr>
        <w:t>L’esercizio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dei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suoi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diritti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potrà avvenire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attraverso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contatto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diretto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e/o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l’invio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una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richiesta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anche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mediante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email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a:</w:t>
      </w:r>
    </w:p>
    <w:p w:rsidR="00667398" w:rsidRPr="00336E9B" w:rsidRDefault="00667398">
      <w:pPr>
        <w:pStyle w:val="Corpodeltesto"/>
        <w:spacing w:before="6"/>
        <w:rPr>
          <w:sz w:val="13"/>
          <w:szCs w:val="20"/>
        </w:rPr>
      </w:pPr>
    </w:p>
    <w:tbl>
      <w:tblPr>
        <w:tblStyle w:val="TableNormal"/>
        <w:tblW w:w="0" w:type="auto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141"/>
        <w:gridCol w:w="2040"/>
        <w:gridCol w:w="1651"/>
        <w:gridCol w:w="1816"/>
      </w:tblGrid>
      <w:tr w:rsidR="00667398" w:rsidRPr="00336E9B">
        <w:trPr>
          <w:trHeight w:val="278"/>
        </w:trPr>
        <w:tc>
          <w:tcPr>
            <w:tcW w:w="4141" w:type="dxa"/>
          </w:tcPr>
          <w:p w:rsidR="00667398" w:rsidRPr="00336E9B" w:rsidRDefault="00B654C5">
            <w:pPr>
              <w:pStyle w:val="TableParagraph"/>
              <w:spacing w:before="46"/>
              <w:ind w:left="1783" w:right="1778"/>
              <w:jc w:val="center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Soggetto</w:t>
            </w:r>
          </w:p>
        </w:tc>
        <w:tc>
          <w:tcPr>
            <w:tcW w:w="2040" w:type="dxa"/>
          </w:tcPr>
          <w:p w:rsidR="00667398" w:rsidRPr="00336E9B" w:rsidRDefault="00B654C5">
            <w:pPr>
              <w:pStyle w:val="TableParagraph"/>
              <w:spacing w:before="46"/>
              <w:ind w:left="671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Riferimenti</w:t>
            </w:r>
          </w:p>
        </w:tc>
        <w:tc>
          <w:tcPr>
            <w:tcW w:w="1651" w:type="dxa"/>
          </w:tcPr>
          <w:p w:rsidR="00667398" w:rsidRPr="00336E9B" w:rsidRDefault="00B654C5">
            <w:pPr>
              <w:pStyle w:val="TableParagraph"/>
              <w:spacing w:before="46"/>
              <w:ind w:left="453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Contatto</w:t>
            </w:r>
            <w:r w:rsidRPr="00336E9B">
              <w:rPr>
                <w:spacing w:val="-3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tel.</w:t>
            </w:r>
          </w:p>
        </w:tc>
        <w:tc>
          <w:tcPr>
            <w:tcW w:w="1816" w:type="dxa"/>
          </w:tcPr>
          <w:p w:rsidR="00667398" w:rsidRPr="00336E9B" w:rsidRDefault="00B654C5">
            <w:pPr>
              <w:pStyle w:val="TableParagraph"/>
              <w:spacing w:before="46"/>
              <w:ind w:left="720" w:right="716"/>
              <w:jc w:val="center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email</w:t>
            </w:r>
          </w:p>
        </w:tc>
      </w:tr>
      <w:tr w:rsidR="00667398" w:rsidRPr="00FF7BD4">
        <w:trPr>
          <w:trHeight w:val="450"/>
        </w:trPr>
        <w:tc>
          <w:tcPr>
            <w:tcW w:w="4141" w:type="dxa"/>
          </w:tcPr>
          <w:p w:rsidR="00667398" w:rsidRPr="00336E9B" w:rsidRDefault="00B654C5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Titolare</w:t>
            </w:r>
          </w:p>
        </w:tc>
        <w:tc>
          <w:tcPr>
            <w:tcW w:w="2040" w:type="dxa"/>
          </w:tcPr>
          <w:p w:rsidR="00667398" w:rsidRPr="00336E9B" w:rsidRDefault="00B654C5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Comune</w:t>
            </w:r>
            <w:r w:rsidRPr="00336E9B">
              <w:rPr>
                <w:spacing w:val="-2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di</w:t>
            </w:r>
            <w:r w:rsidRPr="00336E9B">
              <w:rPr>
                <w:spacing w:val="-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Santa</w:t>
            </w:r>
            <w:r w:rsidRPr="00336E9B">
              <w:rPr>
                <w:spacing w:val="-4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Giusta</w:t>
            </w:r>
          </w:p>
        </w:tc>
        <w:tc>
          <w:tcPr>
            <w:tcW w:w="1651" w:type="dxa"/>
          </w:tcPr>
          <w:p w:rsidR="00667398" w:rsidRPr="00336E9B" w:rsidRDefault="00B654C5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+39</w:t>
            </w:r>
            <w:r w:rsidRPr="00336E9B">
              <w:rPr>
                <w:spacing w:val="-5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0783/354500</w:t>
            </w:r>
          </w:p>
        </w:tc>
        <w:tc>
          <w:tcPr>
            <w:tcW w:w="1816" w:type="dxa"/>
          </w:tcPr>
          <w:p w:rsidR="00667398" w:rsidRPr="00336E9B" w:rsidRDefault="00FF48A0">
            <w:pPr>
              <w:pStyle w:val="TableParagraph"/>
              <w:spacing w:before="46"/>
              <w:ind w:left="53" w:right="66"/>
              <w:rPr>
                <w:sz w:val="13"/>
                <w:szCs w:val="20"/>
                <w:lang w:val="en-US"/>
              </w:rPr>
            </w:pPr>
            <w:hyperlink r:id="rId8">
              <w:r w:rsidR="00B654C5" w:rsidRPr="00336E9B">
                <w:rPr>
                  <w:sz w:val="13"/>
                  <w:szCs w:val="20"/>
                  <w:lang w:val="en-US"/>
                </w:rPr>
                <w:t>info@comune.santagiusta.o</w:t>
              </w:r>
            </w:hyperlink>
            <w:r w:rsidR="00B654C5" w:rsidRPr="00336E9B">
              <w:rPr>
                <w:spacing w:val="-35"/>
                <w:sz w:val="13"/>
                <w:szCs w:val="20"/>
                <w:lang w:val="en-US"/>
              </w:rPr>
              <w:t xml:space="preserve"> </w:t>
            </w:r>
            <w:hyperlink r:id="rId9">
              <w:r w:rsidR="00B654C5" w:rsidRPr="00336E9B">
                <w:rPr>
                  <w:sz w:val="13"/>
                  <w:szCs w:val="20"/>
                  <w:lang w:val="en-US"/>
                </w:rPr>
                <w:t>r.it</w:t>
              </w:r>
            </w:hyperlink>
          </w:p>
        </w:tc>
      </w:tr>
      <w:tr w:rsidR="00667398" w:rsidRPr="00336E9B">
        <w:trPr>
          <w:trHeight w:val="449"/>
        </w:trPr>
        <w:tc>
          <w:tcPr>
            <w:tcW w:w="4141" w:type="dxa"/>
          </w:tcPr>
          <w:p w:rsidR="00667398" w:rsidRPr="00336E9B" w:rsidRDefault="00B654C5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Servizi</w:t>
            </w:r>
            <w:r w:rsidRPr="00336E9B">
              <w:rPr>
                <w:spacing w:val="-2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sociali</w:t>
            </w:r>
            <w:r w:rsidRPr="00336E9B">
              <w:rPr>
                <w:spacing w:val="-2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Comune</w:t>
            </w:r>
            <w:r w:rsidRPr="00336E9B">
              <w:rPr>
                <w:spacing w:val="-3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di</w:t>
            </w:r>
            <w:r w:rsidRPr="00336E9B">
              <w:rPr>
                <w:spacing w:val="-2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Santa</w:t>
            </w:r>
            <w:r w:rsidRPr="00336E9B">
              <w:rPr>
                <w:spacing w:val="-2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Giusta</w:t>
            </w:r>
          </w:p>
        </w:tc>
        <w:tc>
          <w:tcPr>
            <w:tcW w:w="2040" w:type="dxa"/>
          </w:tcPr>
          <w:p w:rsidR="00667398" w:rsidRPr="00336E9B" w:rsidRDefault="00B654C5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(responsabile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ufficio)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Dr.ssa</w:t>
            </w:r>
            <w:r w:rsidRPr="00336E9B">
              <w:rPr>
                <w:spacing w:val="-35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Susanna</w:t>
            </w:r>
            <w:r w:rsidRPr="00336E9B">
              <w:rPr>
                <w:spacing w:val="-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Serra</w:t>
            </w:r>
          </w:p>
        </w:tc>
        <w:tc>
          <w:tcPr>
            <w:tcW w:w="1651" w:type="dxa"/>
          </w:tcPr>
          <w:p w:rsidR="00667398" w:rsidRPr="00336E9B" w:rsidRDefault="00B654C5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+39</w:t>
            </w:r>
            <w:r w:rsidRPr="00336E9B">
              <w:rPr>
                <w:spacing w:val="-5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0783/354504</w:t>
            </w:r>
          </w:p>
        </w:tc>
        <w:tc>
          <w:tcPr>
            <w:tcW w:w="1816" w:type="dxa"/>
          </w:tcPr>
          <w:p w:rsidR="00667398" w:rsidRPr="00336E9B" w:rsidRDefault="00FF48A0">
            <w:pPr>
              <w:pStyle w:val="TableParagraph"/>
              <w:spacing w:before="46"/>
              <w:ind w:left="53" w:right="33"/>
              <w:rPr>
                <w:sz w:val="13"/>
                <w:szCs w:val="20"/>
              </w:rPr>
            </w:pPr>
            <w:hyperlink r:id="rId10">
              <w:r w:rsidR="00B654C5" w:rsidRPr="00336E9B">
                <w:rPr>
                  <w:sz w:val="13"/>
                  <w:szCs w:val="20"/>
                </w:rPr>
                <w:t>servizio.sociale@comune.sa</w:t>
              </w:r>
            </w:hyperlink>
            <w:r w:rsidR="00B654C5" w:rsidRPr="00336E9B">
              <w:rPr>
                <w:spacing w:val="-35"/>
                <w:sz w:val="13"/>
                <w:szCs w:val="20"/>
              </w:rPr>
              <w:t xml:space="preserve"> </w:t>
            </w:r>
            <w:hyperlink r:id="rId11">
              <w:r w:rsidR="00B654C5" w:rsidRPr="00336E9B">
                <w:rPr>
                  <w:sz w:val="13"/>
                  <w:szCs w:val="20"/>
                </w:rPr>
                <w:t>ntagiusta.or.it</w:t>
              </w:r>
            </w:hyperlink>
          </w:p>
        </w:tc>
      </w:tr>
    </w:tbl>
    <w:p w:rsidR="00667398" w:rsidRPr="00336E9B" w:rsidRDefault="00667398">
      <w:pPr>
        <w:pStyle w:val="Corpodeltesto"/>
        <w:rPr>
          <w:sz w:val="14"/>
          <w:szCs w:val="20"/>
        </w:rPr>
      </w:pPr>
    </w:p>
    <w:p w:rsidR="00667398" w:rsidRPr="00336E9B" w:rsidRDefault="00B654C5">
      <w:pPr>
        <w:pStyle w:val="Paragrafoelenco"/>
        <w:numPr>
          <w:ilvl w:val="0"/>
          <w:numId w:val="2"/>
        </w:numPr>
        <w:tabs>
          <w:tab w:val="left" w:pos="655"/>
        </w:tabs>
        <w:spacing w:before="1" w:line="180" w:lineRule="exact"/>
        <w:ind w:hanging="215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pacing w:val="-1"/>
          <w:sz w:val="13"/>
          <w:szCs w:val="20"/>
          <w:u w:val="single"/>
        </w:rPr>
        <w:t>Diritto di</w:t>
      </w:r>
      <w:r w:rsidRPr="00336E9B">
        <w:rPr>
          <w:rFonts w:ascii="Verdana"/>
          <w:b/>
          <w:spacing w:val="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pacing w:val="-1"/>
          <w:sz w:val="13"/>
          <w:szCs w:val="20"/>
          <w:u w:val="single"/>
        </w:rPr>
        <w:t>presentare</w:t>
      </w:r>
      <w:r w:rsidRPr="00336E9B">
        <w:rPr>
          <w:rFonts w:ascii="Verdana"/>
          <w:b/>
          <w:sz w:val="13"/>
          <w:szCs w:val="20"/>
          <w:u w:val="single"/>
        </w:rPr>
        <w:t xml:space="preserve"> reclamo</w:t>
      </w:r>
      <w:r w:rsidRPr="00336E9B">
        <w:rPr>
          <w:rFonts w:ascii="Verdana"/>
          <w:b/>
          <w:sz w:val="13"/>
          <w:szCs w:val="20"/>
        </w:rPr>
        <w:t xml:space="preserve"> (Art. 13.2.d Regolamento</w:t>
      </w:r>
      <w:r w:rsidRPr="00336E9B">
        <w:rPr>
          <w:rFonts w:ascii="Verdana"/>
          <w:b/>
          <w:spacing w:val="-27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667398" w:rsidRPr="00336E9B" w:rsidRDefault="00B654C5">
      <w:pPr>
        <w:pStyle w:val="Corpodeltesto"/>
        <w:ind w:left="438" w:right="476"/>
        <w:jc w:val="both"/>
        <w:rPr>
          <w:sz w:val="20"/>
          <w:szCs w:val="20"/>
        </w:rPr>
      </w:pPr>
      <w:r w:rsidRPr="00336E9B">
        <w:rPr>
          <w:sz w:val="20"/>
          <w:szCs w:val="20"/>
        </w:rPr>
        <w:t>Si</w:t>
      </w:r>
      <w:r w:rsidRPr="00336E9B">
        <w:rPr>
          <w:spacing w:val="29"/>
          <w:sz w:val="20"/>
          <w:szCs w:val="20"/>
        </w:rPr>
        <w:t xml:space="preserve"> </w:t>
      </w:r>
      <w:r w:rsidRPr="00336E9B">
        <w:rPr>
          <w:sz w:val="20"/>
          <w:szCs w:val="20"/>
        </w:rPr>
        <w:t>rende</w:t>
      </w:r>
      <w:r w:rsidRPr="00336E9B">
        <w:rPr>
          <w:spacing w:val="29"/>
          <w:sz w:val="20"/>
          <w:szCs w:val="20"/>
        </w:rPr>
        <w:t xml:space="preserve"> </w:t>
      </w:r>
      <w:r w:rsidRPr="00336E9B">
        <w:rPr>
          <w:sz w:val="20"/>
          <w:szCs w:val="20"/>
        </w:rPr>
        <w:t>noto</w:t>
      </w:r>
      <w:r w:rsidRPr="00336E9B">
        <w:rPr>
          <w:spacing w:val="30"/>
          <w:sz w:val="20"/>
          <w:szCs w:val="20"/>
        </w:rPr>
        <w:t xml:space="preserve"> </w:t>
      </w:r>
      <w:r w:rsidRPr="00336E9B">
        <w:rPr>
          <w:sz w:val="20"/>
          <w:szCs w:val="20"/>
        </w:rPr>
        <w:t>all'interessato</w:t>
      </w:r>
      <w:r w:rsidRPr="00336E9B">
        <w:rPr>
          <w:spacing w:val="29"/>
          <w:sz w:val="20"/>
          <w:szCs w:val="20"/>
        </w:rPr>
        <w:t xml:space="preserve"> </w:t>
      </w:r>
      <w:r w:rsidRPr="00336E9B">
        <w:rPr>
          <w:sz w:val="20"/>
          <w:szCs w:val="20"/>
        </w:rPr>
        <w:t>che</w:t>
      </w:r>
      <w:r w:rsidRPr="00336E9B">
        <w:rPr>
          <w:spacing w:val="29"/>
          <w:sz w:val="20"/>
          <w:szCs w:val="20"/>
        </w:rPr>
        <w:t xml:space="preserve"> </w:t>
      </w:r>
      <w:r w:rsidRPr="00336E9B">
        <w:rPr>
          <w:sz w:val="20"/>
          <w:szCs w:val="20"/>
        </w:rPr>
        <w:t>ha</w:t>
      </w:r>
      <w:r w:rsidRPr="00336E9B">
        <w:rPr>
          <w:spacing w:val="28"/>
          <w:sz w:val="20"/>
          <w:szCs w:val="20"/>
        </w:rPr>
        <w:t xml:space="preserve"> </w:t>
      </w:r>
      <w:r w:rsidRPr="00336E9B">
        <w:rPr>
          <w:sz w:val="20"/>
          <w:szCs w:val="20"/>
        </w:rPr>
        <w:t>il</w:t>
      </w:r>
      <w:r w:rsidRPr="00336E9B">
        <w:rPr>
          <w:spacing w:val="30"/>
          <w:sz w:val="20"/>
          <w:szCs w:val="20"/>
        </w:rPr>
        <w:t xml:space="preserve"> </w:t>
      </w:r>
      <w:r w:rsidRPr="00336E9B">
        <w:rPr>
          <w:sz w:val="20"/>
          <w:szCs w:val="20"/>
        </w:rPr>
        <w:t>diritto</w:t>
      </w:r>
      <w:r w:rsidRPr="00336E9B">
        <w:rPr>
          <w:spacing w:val="29"/>
          <w:sz w:val="20"/>
          <w:szCs w:val="20"/>
        </w:rPr>
        <w:t xml:space="preserve"> </w:t>
      </w:r>
      <w:r w:rsidRPr="00336E9B">
        <w:rPr>
          <w:sz w:val="20"/>
          <w:szCs w:val="20"/>
        </w:rPr>
        <w:t>di</w:t>
      </w:r>
      <w:r w:rsidRPr="00336E9B">
        <w:rPr>
          <w:spacing w:val="31"/>
          <w:sz w:val="20"/>
          <w:szCs w:val="20"/>
        </w:rPr>
        <w:t xml:space="preserve"> </w:t>
      </w:r>
      <w:r w:rsidRPr="00336E9B">
        <w:rPr>
          <w:sz w:val="20"/>
          <w:szCs w:val="20"/>
        </w:rPr>
        <w:t>proporre</w:t>
      </w:r>
      <w:r w:rsidRPr="00336E9B">
        <w:rPr>
          <w:spacing w:val="27"/>
          <w:sz w:val="20"/>
          <w:szCs w:val="20"/>
        </w:rPr>
        <w:t xml:space="preserve"> </w:t>
      </w:r>
      <w:r w:rsidRPr="00336E9B">
        <w:rPr>
          <w:sz w:val="20"/>
          <w:szCs w:val="20"/>
        </w:rPr>
        <w:t>reclamo</w:t>
      </w:r>
      <w:r w:rsidRPr="00336E9B">
        <w:rPr>
          <w:spacing w:val="29"/>
          <w:sz w:val="20"/>
          <w:szCs w:val="20"/>
        </w:rPr>
        <w:t xml:space="preserve"> </w:t>
      </w:r>
      <w:r w:rsidRPr="00336E9B">
        <w:rPr>
          <w:sz w:val="20"/>
          <w:szCs w:val="20"/>
        </w:rPr>
        <w:t>ad</w:t>
      </w:r>
      <w:r w:rsidRPr="00336E9B">
        <w:rPr>
          <w:spacing w:val="30"/>
          <w:sz w:val="20"/>
          <w:szCs w:val="20"/>
        </w:rPr>
        <w:t xml:space="preserve"> </w:t>
      </w:r>
      <w:r w:rsidRPr="00336E9B">
        <w:rPr>
          <w:sz w:val="20"/>
          <w:szCs w:val="20"/>
        </w:rPr>
        <w:t>una</w:t>
      </w:r>
      <w:r w:rsidRPr="00336E9B">
        <w:rPr>
          <w:spacing w:val="29"/>
          <w:sz w:val="20"/>
          <w:szCs w:val="20"/>
        </w:rPr>
        <w:t xml:space="preserve"> </w:t>
      </w:r>
      <w:r w:rsidRPr="00336E9B">
        <w:rPr>
          <w:sz w:val="20"/>
          <w:szCs w:val="20"/>
        </w:rPr>
        <w:t>autorità</w:t>
      </w:r>
      <w:r w:rsidRPr="00336E9B">
        <w:rPr>
          <w:spacing w:val="30"/>
          <w:sz w:val="20"/>
          <w:szCs w:val="20"/>
        </w:rPr>
        <w:t xml:space="preserve"> </w:t>
      </w:r>
      <w:r w:rsidRPr="00336E9B">
        <w:rPr>
          <w:sz w:val="20"/>
          <w:szCs w:val="20"/>
        </w:rPr>
        <w:t>di</w:t>
      </w:r>
      <w:r w:rsidRPr="00336E9B">
        <w:rPr>
          <w:spacing w:val="27"/>
          <w:sz w:val="20"/>
          <w:szCs w:val="20"/>
        </w:rPr>
        <w:t xml:space="preserve"> </w:t>
      </w:r>
      <w:r w:rsidRPr="00336E9B">
        <w:rPr>
          <w:sz w:val="20"/>
          <w:szCs w:val="20"/>
        </w:rPr>
        <w:t>controllo</w:t>
      </w:r>
      <w:r w:rsidRPr="00336E9B">
        <w:rPr>
          <w:spacing w:val="26"/>
          <w:sz w:val="20"/>
          <w:szCs w:val="20"/>
        </w:rPr>
        <w:t xml:space="preserve"> </w:t>
      </w:r>
      <w:r w:rsidRPr="00336E9B">
        <w:rPr>
          <w:sz w:val="20"/>
          <w:szCs w:val="20"/>
        </w:rPr>
        <w:t>(in</w:t>
      </w:r>
      <w:r w:rsidRPr="00336E9B">
        <w:rPr>
          <w:spacing w:val="30"/>
          <w:sz w:val="20"/>
          <w:szCs w:val="20"/>
        </w:rPr>
        <w:t xml:space="preserve"> </w:t>
      </w:r>
      <w:r w:rsidRPr="00336E9B">
        <w:rPr>
          <w:sz w:val="20"/>
          <w:szCs w:val="20"/>
        </w:rPr>
        <w:t>particolar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modo all'Autorità Garante per la protezione dei dati personali secondo le procedure previste ed i modelli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scaricabili</w:t>
      </w:r>
      <w:r w:rsidRPr="00336E9B">
        <w:rPr>
          <w:spacing w:val="-8"/>
          <w:sz w:val="20"/>
          <w:szCs w:val="20"/>
        </w:rPr>
        <w:t xml:space="preserve"> </w:t>
      </w:r>
      <w:r w:rsidRPr="00336E9B">
        <w:rPr>
          <w:sz w:val="20"/>
          <w:szCs w:val="20"/>
        </w:rPr>
        <w:t>dal</w:t>
      </w:r>
      <w:r w:rsidRPr="00336E9B">
        <w:rPr>
          <w:spacing w:val="-7"/>
          <w:sz w:val="20"/>
          <w:szCs w:val="20"/>
        </w:rPr>
        <w:t xml:space="preserve"> </w:t>
      </w:r>
      <w:r w:rsidRPr="00336E9B">
        <w:rPr>
          <w:sz w:val="20"/>
          <w:szCs w:val="20"/>
        </w:rPr>
        <w:t>sito</w:t>
      </w:r>
      <w:r w:rsidRPr="00336E9B">
        <w:rPr>
          <w:spacing w:val="-5"/>
          <w:sz w:val="20"/>
          <w:szCs w:val="20"/>
        </w:rPr>
        <w:t xml:space="preserve"> </w:t>
      </w:r>
      <w:hyperlink r:id="rId12">
        <w:r w:rsidRPr="00336E9B">
          <w:rPr>
            <w:color w:val="0000FF"/>
            <w:sz w:val="20"/>
            <w:szCs w:val="20"/>
            <w:u w:val="single" w:color="0000FF"/>
          </w:rPr>
          <w:t>https://www.garanteprivacy.it/web/guest/home/docweb/-/docweb-display/docweb/4535524</w:t>
        </w:r>
      </w:hyperlink>
      <w:r w:rsidRPr="00336E9B">
        <w:rPr>
          <w:sz w:val="20"/>
          <w:szCs w:val="20"/>
        </w:rPr>
        <w:t>.</w:t>
      </w:r>
    </w:p>
    <w:p w:rsidR="00667398" w:rsidRPr="00336E9B" w:rsidRDefault="00B654C5">
      <w:pPr>
        <w:spacing w:before="170"/>
        <w:ind w:left="438" w:right="475"/>
        <w:jc w:val="both"/>
        <w:rPr>
          <w:sz w:val="13"/>
          <w:szCs w:val="20"/>
        </w:rPr>
      </w:pPr>
      <w:r w:rsidRPr="00336E9B">
        <w:rPr>
          <w:sz w:val="13"/>
          <w:szCs w:val="20"/>
        </w:rPr>
        <w:t>La informiamo che potrà ottenere ulteriori informazioni sul trattamento dei dati e sull'esercizio dei sui diritti nonché sulla disciplina normativa in materia ai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seguenti link:</w:t>
      </w:r>
    </w:p>
    <w:p w:rsidR="00667398" w:rsidRPr="00336E9B" w:rsidRDefault="00667398">
      <w:pPr>
        <w:pStyle w:val="Corpodeltesto"/>
        <w:spacing w:before="7"/>
        <w:rPr>
          <w:sz w:val="13"/>
          <w:szCs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2"/>
        <w:gridCol w:w="3185"/>
      </w:tblGrid>
      <w:tr w:rsidR="00667398" w:rsidRPr="00336E9B">
        <w:trPr>
          <w:trHeight w:val="282"/>
        </w:trPr>
        <w:tc>
          <w:tcPr>
            <w:tcW w:w="6462" w:type="dxa"/>
          </w:tcPr>
          <w:p w:rsidR="00667398" w:rsidRPr="00336E9B" w:rsidRDefault="00B654C5">
            <w:pPr>
              <w:pStyle w:val="TableParagraph"/>
              <w:spacing w:before="49"/>
              <w:ind w:left="2853" w:right="2841"/>
              <w:jc w:val="center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Descrizione</w:t>
            </w:r>
          </w:p>
        </w:tc>
        <w:tc>
          <w:tcPr>
            <w:tcW w:w="3185" w:type="dxa"/>
          </w:tcPr>
          <w:p w:rsidR="00667398" w:rsidRPr="00336E9B" w:rsidRDefault="00B654C5">
            <w:pPr>
              <w:pStyle w:val="TableParagraph"/>
              <w:spacing w:before="49"/>
              <w:ind w:left="1430" w:right="1421"/>
              <w:jc w:val="center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Link</w:t>
            </w:r>
          </w:p>
        </w:tc>
      </w:tr>
      <w:tr w:rsidR="00667398" w:rsidRPr="00336E9B">
        <w:trPr>
          <w:trHeight w:val="280"/>
        </w:trPr>
        <w:tc>
          <w:tcPr>
            <w:tcW w:w="6462" w:type="dxa"/>
          </w:tcPr>
          <w:p w:rsidR="00667398" w:rsidRPr="00336E9B" w:rsidRDefault="00B654C5">
            <w:pPr>
              <w:pStyle w:val="TableParagraph"/>
              <w:spacing w:before="49"/>
              <w:ind w:left="54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Pagine</w:t>
            </w:r>
            <w:r w:rsidRPr="00336E9B">
              <w:rPr>
                <w:spacing w:val="-2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web</w:t>
            </w:r>
            <w:r w:rsidRPr="00336E9B">
              <w:rPr>
                <w:spacing w:val="-2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del</w:t>
            </w:r>
            <w:r w:rsidRPr="00336E9B">
              <w:rPr>
                <w:spacing w:val="-3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Titolare</w:t>
            </w:r>
          </w:p>
        </w:tc>
        <w:tc>
          <w:tcPr>
            <w:tcW w:w="3185" w:type="dxa"/>
          </w:tcPr>
          <w:p w:rsidR="00667398" w:rsidRPr="00336E9B" w:rsidRDefault="00FF48A0">
            <w:pPr>
              <w:pStyle w:val="TableParagraph"/>
              <w:spacing w:before="49"/>
              <w:ind w:left="55"/>
              <w:rPr>
                <w:sz w:val="13"/>
                <w:szCs w:val="20"/>
              </w:rPr>
            </w:pPr>
            <w:hyperlink r:id="rId13">
              <w:r w:rsidR="00B654C5" w:rsidRPr="00336E9B">
                <w:rPr>
                  <w:sz w:val="13"/>
                  <w:szCs w:val="20"/>
                </w:rPr>
                <w:t>www.comunesantagiusta.it</w:t>
              </w:r>
            </w:hyperlink>
          </w:p>
        </w:tc>
      </w:tr>
      <w:tr w:rsidR="00667398" w:rsidRPr="00FF7BD4">
        <w:trPr>
          <w:trHeight w:val="801"/>
        </w:trPr>
        <w:tc>
          <w:tcPr>
            <w:tcW w:w="6462" w:type="dxa"/>
          </w:tcPr>
          <w:p w:rsidR="00667398" w:rsidRPr="00336E9B" w:rsidRDefault="00B654C5">
            <w:pPr>
              <w:pStyle w:val="TableParagraph"/>
              <w:spacing w:before="51"/>
              <w:ind w:left="54" w:right="43"/>
              <w:jc w:val="both"/>
              <w:rPr>
                <w:sz w:val="13"/>
                <w:szCs w:val="20"/>
              </w:rPr>
            </w:pPr>
            <w:r w:rsidRPr="00336E9B">
              <w:rPr>
                <w:sz w:val="13"/>
                <w:szCs w:val="20"/>
              </w:rPr>
              <w:t>Regolamento (UE) 2016/679 del Parlamento europeo e del Consiglio, del 27 aprile 2016, relativo alla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protezione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delle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persone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fisiche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con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riguardo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al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trattamento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dei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dati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personali,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nonché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alla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libera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circolazione di tali dati e che abroga la direttiva 95/46/CE (regolamento</w:t>
            </w:r>
            <w:r w:rsidRPr="00336E9B">
              <w:rPr>
                <w:spacing w:val="37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generale sulla protezione dei</w:t>
            </w:r>
            <w:r w:rsidRPr="00336E9B">
              <w:rPr>
                <w:spacing w:val="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dati)</w:t>
            </w:r>
            <w:r w:rsidRPr="00336E9B">
              <w:rPr>
                <w:spacing w:val="-2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(Testo</w:t>
            </w:r>
            <w:r w:rsidRPr="00336E9B">
              <w:rPr>
                <w:spacing w:val="-4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rilevante</w:t>
            </w:r>
            <w:r w:rsidRPr="00336E9B">
              <w:rPr>
                <w:spacing w:val="-2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ai</w:t>
            </w:r>
            <w:r w:rsidRPr="00336E9B">
              <w:rPr>
                <w:spacing w:val="-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fini</w:t>
            </w:r>
            <w:r w:rsidRPr="00336E9B">
              <w:rPr>
                <w:spacing w:val="-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del</w:t>
            </w:r>
            <w:r w:rsidRPr="00336E9B">
              <w:rPr>
                <w:spacing w:val="-1"/>
                <w:sz w:val="13"/>
                <w:szCs w:val="20"/>
              </w:rPr>
              <w:t xml:space="preserve"> </w:t>
            </w:r>
            <w:r w:rsidRPr="00336E9B">
              <w:rPr>
                <w:sz w:val="13"/>
                <w:szCs w:val="20"/>
              </w:rPr>
              <w:t>SEE)</w:t>
            </w:r>
          </w:p>
        </w:tc>
        <w:tc>
          <w:tcPr>
            <w:tcW w:w="3185" w:type="dxa"/>
          </w:tcPr>
          <w:p w:rsidR="00667398" w:rsidRPr="00336E9B" w:rsidRDefault="00FF48A0">
            <w:pPr>
              <w:pStyle w:val="TableParagraph"/>
              <w:spacing w:before="51"/>
              <w:ind w:left="55"/>
              <w:rPr>
                <w:sz w:val="13"/>
                <w:szCs w:val="20"/>
                <w:lang w:val="en-US"/>
              </w:rPr>
            </w:pPr>
            <w:hyperlink r:id="rId14">
              <w:r w:rsidR="00B654C5" w:rsidRPr="00336E9B">
                <w:rPr>
                  <w:sz w:val="13"/>
                  <w:szCs w:val="20"/>
                  <w:lang w:val="en-US"/>
                </w:rPr>
                <w:t>https://eur-lex.europa.eu/legal-</w:t>
              </w:r>
            </w:hyperlink>
            <w:r w:rsidR="00B654C5" w:rsidRPr="00336E9B">
              <w:rPr>
                <w:spacing w:val="1"/>
                <w:sz w:val="13"/>
                <w:szCs w:val="20"/>
                <w:lang w:val="en-US"/>
              </w:rPr>
              <w:t xml:space="preserve"> </w:t>
            </w:r>
            <w:hyperlink r:id="rId15">
              <w:r w:rsidR="00B654C5" w:rsidRPr="00336E9B">
                <w:rPr>
                  <w:spacing w:val="-1"/>
                  <w:sz w:val="13"/>
                  <w:szCs w:val="20"/>
                  <w:lang w:val="en-US"/>
                </w:rPr>
                <w:t>content/IT/TXT/?uri=uriserv:OJ.L_.2016.119.01.0</w:t>
              </w:r>
            </w:hyperlink>
            <w:r w:rsidR="00B654C5" w:rsidRPr="00336E9B">
              <w:rPr>
                <w:sz w:val="13"/>
                <w:szCs w:val="20"/>
                <w:lang w:val="en-US"/>
              </w:rPr>
              <w:t xml:space="preserve"> </w:t>
            </w:r>
            <w:hyperlink r:id="rId16">
              <w:r w:rsidR="00B654C5" w:rsidRPr="00336E9B">
                <w:rPr>
                  <w:sz w:val="13"/>
                  <w:szCs w:val="20"/>
                  <w:lang w:val="en-US"/>
                </w:rPr>
                <w:t>001.01.ITA</w:t>
              </w:r>
            </w:hyperlink>
          </w:p>
        </w:tc>
      </w:tr>
      <w:tr w:rsidR="00667398" w:rsidRPr="00FF7BD4">
        <w:trPr>
          <w:trHeight w:val="628"/>
        </w:trPr>
        <w:tc>
          <w:tcPr>
            <w:tcW w:w="6462" w:type="dxa"/>
          </w:tcPr>
          <w:p w:rsidR="00667398" w:rsidRDefault="00B654C5">
            <w:pPr>
              <w:pStyle w:val="TableParagraph"/>
              <w:spacing w:before="49"/>
              <w:ind w:left="54"/>
              <w:rPr>
                <w:sz w:val="15"/>
              </w:rPr>
            </w:pPr>
            <w:r>
              <w:rPr>
                <w:sz w:val="15"/>
              </w:rPr>
              <w:t>Garante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europeo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protezione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(GEPD)</w:t>
            </w:r>
          </w:p>
        </w:tc>
        <w:tc>
          <w:tcPr>
            <w:tcW w:w="3185" w:type="dxa"/>
          </w:tcPr>
          <w:p w:rsidR="00667398" w:rsidRPr="000F3708" w:rsidRDefault="00FF48A0">
            <w:pPr>
              <w:pStyle w:val="TableParagraph"/>
              <w:spacing w:before="49"/>
              <w:ind w:left="55" w:right="222"/>
              <w:rPr>
                <w:sz w:val="15"/>
                <w:lang w:val="en-US"/>
              </w:rPr>
            </w:pPr>
            <w:hyperlink r:id="rId17">
              <w:r w:rsidR="00B654C5" w:rsidRPr="000F3708">
                <w:rPr>
                  <w:sz w:val="15"/>
                  <w:lang w:val="en-US"/>
                </w:rPr>
                <w:t>https://europa.eu/european</w:t>
              </w:r>
            </w:hyperlink>
            <w:hyperlink r:id="rId18">
              <w:r w:rsidR="00B654C5" w:rsidRPr="000F3708">
                <w:rPr>
                  <w:sz w:val="15"/>
                  <w:lang w:val="en-US"/>
                </w:rPr>
                <w:t>-union/about-</w:t>
              </w:r>
            </w:hyperlink>
            <w:r w:rsidR="00B654C5" w:rsidRPr="000F3708">
              <w:rPr>
                <w:spacing w:val="1"/>
                <w:sz w:val="15"/>
                <w:lang w:val="en-US"/>
              </w:rPr>
              <w:t xml:space="preserve"> </w:t>
            </w:r>
            <w:r w:rsidR="00B654C5" w:rsidRPr="000F3708">
              <w:rPr>
                <w:spacing w:val="-1"/>
                <w:sz w:val="15"/>
                <w:lang w:val="en-US"/>
              </w:rPr>
              <w:t>eu/institutions</w:t>
            </w:r>
            <w:hyperlink r:id="rId19">
              <w:r w:rsidR="00B654C5" w:rsidRPr="000F3708">
                <w:rPr>
                  <w:spacing w:val="-1"/>
                  <w:sz w:val="15"/>
                  <w:lang w:val="en-US"/>
                </w:rPr>
                <w:t>-bodies/european-data-protection-</w:t>
              </w:r>
            </w:hyperlink>
            <w:r w:rsidR="00B654C5" w:rsidRPr="000F3708">
              <w:rPr>
                <w:sz w:val="15"/>
                <w:lang w:val="en-US"/>
              </w:rPr>
              <w:t xml:space="preserve"> </w:t>
            </w:r>
            <w:hyperlink r:id="rId20">
              <w:r w:rsidR="00B654C5" w:rsidRPr="000F3708">
                <w:rPr>
                  <w:sz w:val="15"/>
                  <w:lang w:val="en-US"/>
                </w:rPr>
                <w:t>supervisor_it</w:t>
              </w:r>
            </w:hyperlink>
          </w:p>
        </w:tc>
      </w:tr>
      <w:tr w:rsidR="00667398">
        <w:trPr>
          <w:trHeight w:val="522"/>
        </w:trPr>
        <w:tc>
          <w:tcPr>
            <w:tcW w:w="6462" w:type="dxa"/>
          </w:tcPr>
          <w:p w:rsidR="00667398" w:rsidRDefault="00B654C5">
            <w:pPr>
              <w:pStyle w:val="TableParagraph"/>
              <w:spacing w:before="49"/>
              <w:ind w:left="54"/>
              <w:rPr>
                <w:sz w:val="15"/>
              </w:rPr>
            </w:pPr>
            <w:r>
              <w:rPr>
                <w:sz w:val="15"/>
              </w:rPr>
              <w:t>Garante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italiano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protezione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dati</w:t>
            </w:r>
          </w:p>
        </w:tc>
        <w:tc>
          <w:tcPr>
            <w:tcW w:w="3185" w:type="dxa"/>
          </w:tcPr>
          <w:p w:rsidR="00667398" w:rsidRDefault="00FF48A0">
            <w:pPr>
              <w:pStyle w:val="TableParagraph"/>
              <w:spacing w:before="49"/>
              <w:ind w:left="55"/>
              <w:rPr>
                <w:sz w:val="15"/>
              </w:rPr>
            </w:pPr>
            <w:hyperlink r:id="rId21">
              <w:r w:rsidR="00B654C5">
                <w:rPr>
                  <w:sz w:val="15"/>
                </w:rPr>
                <w:t>http://www.garanteprivacy.it/web/guest/home</w:t>
              </w:r>
            </w:hyperlink>
          </w:p>
        </w:tc>
      </w:tr>
    </w:tbl>
    <w:p w:rsidR="00B654C5" w:rsidRDefault="00B654C5"/>
    <w:sectPr w:rsidR="00B654C5" w:rsidSect="001C1185">
      <w:footerReference w:type="default" r:id="rId22"/>
      <w:pgSz w:w="11920" w:h="16850"/>
      <w:pgMar w:top="600" w:right="863" w:bottom="1220" w:left="620" w:header="0" w:footer="10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13" w:rsidRDefault="00150613" w:rsidP="00667398">
      <w:r>
        <w:separator/>
      </w:r>
    </w:p>
  </w:endnote>
  <w:endnote w:type="continuationSeparator" w:id="0">
    <w:p w:rsidR="00150613" w:rsidRDefault="00150613" w:rsidP="0066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2F" w:rsidRDefault="00FF48A0">
    <w:pPr>
      <w:pStyle w:val="Corpodeltesto"/>
      <w:spacing w:line="14" w:lineRule="auto"/>
      <w:rPr>
        <w:sz w:val="20"/>
      </w:rPr>
    </w:pPr>
    <w:r w:rsidRPr="00FF48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25pt;margin-top:779.05pt;width:11.55pt;height:14.85pt;z-index:-251658752;mso-position-horizontal-relative:page;mso-position-vertical-relative:page" filled="f" stroked="f">
          <v:textbox style="mso-next-textbox:#_x0000_s2049" inset="0,0,0,0">
            <w:txbxContent>
              <w:p w:rsidR="009D4B2F" w:rsidRDefault="00FF48A0">
                <w:pPr>
                  <w:pStyle w:val="Corpodeltesto"/>
                  <w:spacing w:before="20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 w:rsidR="009D4B2F">
                  <w:rPr>
                    <w:rFonts w:ascii="Trebuchet MS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150613">
                  <w:rPr>
                    <w:rFonts w:ascii="Trebuchet MS"/>
                    <w:noProof/>
                    <w:w w:val="9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13" w:rsidRDefault="00150613" w:rsidP="00667398">
      <w:r>
        <w:separator/>
      </w:r>
    </w:p>
  </w:footnote>
  <w:footnote w:type="continuationSeparator" w:id="0">
    <w:p w:rsidR="00150613" w:rsidRDefault="00150613" w:rsidP="00667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3B1"/>
    <w:multiLevelType w:val="hybridMultilevel"/>
    <w:tmpl w:val="C41AD3C4"/>
    <w:lvl w:ilvl="0" w:tplc="84703F26">
      <w:start w:val="1"/>
      <w:numFmt w:val="decimal"/>
      <w:lvlText w:val="%1."/>
      <w:lvlJc w:val="left"/>
      <w:pPr>
        <w:ind w:left="654" w:hanging="217"/>
      </w:pPr>
      <w:rPr>
        <w:rFonts w:ascii="Verdana" w:eastAsia="Verdana" w:hAnsi="Verdana" w:cs="Verdana" w:hint="default"/>
        <w:b/>
        <w:bCs/>
        <w:w w:val="100"/>
        <w:sz w:val="15"/>
        <w:szCs w:val="15"/>
        <w:u w:val="single" w:color="000000"/>
        <w:lang w:val="it-IT" w:eastAsia="en-US" w:bidi="ar-SA"/>
      </w:rPr>
    </w:lvl>
    <w:lvl w:ilvl="1" w:tplc="238AADB4">
      <w:numFmt w:val="bullet"/>
      <w:lvlText w:val=""/>
      <w:lvlJc w:val="left"/>
      <w:pPr>
        <w:ind w:left="1146" w:hanging="34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2" w:tplc="4DF41016">
      <w:numFmt w:val="bullet"/>
      <w:lvlText w:val="•"/>
      <w:lvlJc w:val="left"/>
      <w:pPr>
        <w:ind w:left="1140" w:hanging="348"/>
      </w:pPr>
      <w:rPr>
        <w:rFonts w:hint="default"/>
        <w:lang w:val="it-IT" w:eastAsia="en-US" w:bidi="ar-SA"/>
      </w:rPr>
    </w:lvl>
    <w:lvl w:ilvl="3" w:tplc="93C448FE">
      <w:numFmt w:val="bullet"/>
      <w:lvlText w:val="•"/>
      <w:lvlJc w:val="left"/>
      <w:pPr>
        <w:ind w:left="1160" w:hanging="348"/>
      </w:pPr>
      <w:rPr>
        <w:rFonts w:hint="default"/>
        <w:lang w:val="it-IT" w:eastAsia="en-US" w:bidi="ar-SA"/>
      </w:rPr>
    </w:lvl>
    <w:lvl w:ilvl="4" w:tplc="AB709A00">
      <w:numFmt w:val="bullet"/>
      <w:lvlText w:val="•"/>
      <w:lvlJc w:val="left"/>
      <w:pPr>
        <w:ind w:left="2524" w:hanging="348"/>
      </w:pPr>
      <w:rPr>
        <w:rFonts w:hint="default"/>
        <w:lang w:val="it-IT" w:eastAsia="en-US" w:bidi="ar-SA"/>
      </w:rPr>
    </w:lvl>
    <w:lvl w:ilvl="5" w:tplc="66902D6E">
      <w:numFmt w:val="bullet"/>
      <w:lvlText w:val="•"/>
      <w:lvlJc w:val="left"/>
      <w:pPr>
        <w:ind w:left="3888" w:hanging="348"/>
      </w:pPr>
      <w:rPr>
        <w:rFonts w:hint="default"/>
        <w:lang w:val="it-IT" w:eastAsia="en-US" w:bidi="ar-SA"/>
      </w:rPr>
    </w:lvl>
    <w:lvl w:ilvl="6" w:tplc="30DE22DA">
      <w:numFmt w:val="bullet"/>
      <w:lvlText w:val="•"/>
      <w:lvlJc w:val="left"/>
      <w:pPr>
        <w:ind w:left="5253" w:hanging="348"/>
      </w:pPr>
      <w:rPr>
        <w:rFonts w:hint="default"/>
        <w:lang w:val="it-IT" w:eastAsia="en-US" w:bidi="ar-SA"/>
      </w:rPr>
    </w:lvl>
    <w:lvl w:ilvl="7" w:tplc="9252EC4C">
      <w:numFmt w:val="bullet"/>
      <w:lvlText w:val="•"/>
      <w:lvlJc w:val="left"/>
      <w:pPr>
        <w:ind w:left="6617" w:hanging="348"/>
      </w:pPr>
      <w:rPr>
        <w:rFonts w:hint="default"/>
        <w:lang w:val="it-IT" w:eastAsia="en-US" w:bidi="ar-SA"/>
      </w:rPr>
    </w:lvl>
    <w:lvl w:ilvl="8" w:tplc="AEE034B6">
      <w:numFmt w:val="bullet"/>
      <w:lvlText w:val="•"/>
      <w:lvlJc w:val="left"/>
      <w:pPr>
        <w:ind w:left="7982" w:hanging="348"/>
      </w:pPr>
      <w:rPr>
        <w:rFonts w:hint="default"/>
        <w:lang w:val="it-IT" w:eastAsia="en-US" w:bidi="ar-SA"/>
      </w:rPr>
    </w:lvl>
  </w:abstractNum>
  <w:abstractNum w:abstractNumId="1">
    <w:nsid w:val="31843F7A"/>
    <w:multiLevelType w:val="hybridMultilevel"/>
    <w:tmpl w:val="F588FF26"/>
    <w:lvl w:ilvl="0" w:tplc="1CF2DBD2">
      <w:numFmt w:val="bullet"/>
      <w:lvlText w:val=""/>
      <w:lvlJc w:val="left"/>
      <w:pPr>
        <w:ind w:left="594" w:hanging="311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A6AA3C60">
      <w:numFmt w:val="bullet"/>
      <w:lvlText w:val="•"/>
      <w:lvlJc w:val="left"/>
      <w:pPr>
        <w:ind w:left="1606" w:hanging="311"/>
      </w:pPr>
      <w:rPr>
        <w:rFonts w:hint="default"/>
        <w:lang w:val="it-IT" w:eastAsia="en-US" w:bidi="ar-SA"/>
      </w:rPr>
    </w:lvl>
    <w:lvl w:ilvl="2" w:tplc="8ECCBEAE">
      <w:numFmt w:val="bullet"/>
      <w:lvlText w:val="•"/>
      <w:lvlJc w:val="left"/>
      <w:pPr>
        <w:ind w:left="2609" w:hanging="311"/>
      </w:pPr>
      <w:rPr>
        <w:rFonts w:hint="default"/>
        <w:lang w:val="it-IT" w:eastAsia="en-US" w:bidi="ar-SA"/>
      </w:rPr>
    </w:lvl>
    <w:lvl w:ilvl="3" w:tplc="8DD00382">
      <w:numFmt w:val="bullet"/>
      <w:lvlText w:val="•"/>
      <w:lvlJc w:val="left"/>
      <w:pPr>
        <w:ind w:left="3612" w:hanging="311"/>
      </w:pPr>
      <w:rPr>
        <w:rFonts w:hint="default"/>
        <w:lang w:val="it-IT" w:eastAsia="en-US" w:bidi="ar-SA"/>
      </w:rPr>
    </w:lvl>
    <w:lvl w:ilvl="4" w:tplc="FB7A0232">
      <w:numFmt w:val="bullet"/>
      <w:lvlText w:val="•"/>
      <w:lvlJc w:val="left"/>
      <w:pPr>
        <w:ind w:left="4615" w:hanging="311"/>
      </w:pPr>
      <w:rPr>
        <w:rFonts w:hint="default"/>
        <w:lang w:val="it-IT" w:eastAsia="en-US" w:bidi="ar-SA"/>
      </w:rPr>
    </w:lvl>
    <w:lvl w:ilvl="5" w:tplc="A6FED986">
      <w:numFmt w:val="bullet"/>
      <w:lvlText w:val="•"/>
      <w:lvlJc w:val="left"/>
      <w:pPr>
        <w:ind w:left="5618" w:hanging="311"/>
      </w:pPr>
      <w:rPr>
        <w:rFonts w:hint="default"/>
        <w:lang w:val="it-IT" w:eastAsia="en-US" w:bidi="ar-SA"/>
      </w:rPr>
    </w:lvl>
    <w:lvl w:ilvl="6" w:tplc="74928ED0">
      <w:numFmt w:val="bullet"/>
      <w:lvlText w:val="•"/>
      <w:lvlJc w:val="left"/>
      <w:pPr>
        <w:ind w:left="6621" w:hanging="311"/>
      </w:pPr>
      <w:rPr>
        <w:rFonts w:hint="default"/>
        <w:lang w:val="it-IT" w:eastAsia="en-US" w:bidi="ar-SA"/>
      </w:rPr>
    </w:lvl>
    <w:lvl w:ilvl="7" w:tplc="27EAC7D6">
      <w:numFmt w:val="bullet"/>
      <w:lvlText w:val="•"/>
      <w:lvlJc w:val="left"/>
      <w:pPr>
        <w:ind w:left="7624" w:hanging="311"/>
      </w:pPr>
      <w:rPr>
        <w:rFonts w:hint="default"/>
        <w:lang w:val="it-IT" w:eastAsia="en-US" w:bidi="ar-SA"/>
      </w:rPr>
    </w:lvl>
    <w:lvl w:ilvl="8" w:tplc="0AB29D52">
      <w:numFmt w:val="bullet"/>
      <w:lvlText w:val="•"/>
      <w:lvlJc w:val="left"/>
      <w:pPr>
        <w:ind w:left="8627" w:hanging="311"/>
      </w:pPr>
      <w:rPr>
        <w:rFonts w:hint="default"/>
        <w:lang w:val="it-IT" w:eastAsia="en-US" w:bidi="ar-SA"/>
      </w:rPr>
    </w:lvl>
  </w:abstractNum>
  <w:abstractNum w:abstractNumId="2">
    <w:nsid w:val="3F072D1D"/>
    <w:multiLevelType w:val="hybridMultilevel"/>
    <w:tmpl w:val="B8CABF56"/>
    <w:lvl w:ilvl="0" w:tplc="EEB8CF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6160A"/>
    <w:multiLevelType w:val="hybridMultilevel"/>
    <w:tmpl w:val="5B321914"/>
    <w:lvl w:ilvl="0" w:tplc="76BEEF78">
      <w:numFmt w:val="bullet"/>
      <w:lvlText w:val="-"/>
      <w:lvlJc w:val="left"/>
      <w:pPr>
        <w:ind w:left="347" w:hanging="2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DF4B92E">
      <w:numFmt w:val="bullet"/>
      <w:lvlText w:val=""/>
      <w:lvlJc w:val="left"/>
      <w:pPr>
        <w:ind w:left="644" w:hanging="361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2" w:tplc="CDB2AF20">
      <w:numFmt w:val="bullet"/>
      <w:lvlText w:val="•"/>
      <w:lvlJc w:val="left"/>
      <w:pPr>
        <w:ind w:left="2025" w:hanging="361"/>
      </w:pPr>
      <w:rPr>
        <w:rFonts w:hint="default"/>
        <w:lang w:val="it-IT" w:eastAsia="en-US" w:bidi="ar-SA"/>
      </w:rPr>
    </w:lvl>
    <w:lvl w:ilvl="3" w:tplc="D9C6FF1A">
      <w:numFmt w:val="bullet"/>
      <w:lvlText w:val="•"/>
      <w:lvlJc w:val="left"/>
      <w:pPr>
        <w:ind w:left="3111" w:hanging="361"/>
      </w:pPr>
      <w:rPr>
        <w:rFonts w:hint="default"/>
        <w:lang w:val="it-IT" w:eastAsia="en-US" w:bidi="ar-SA"/>
      </w:rPr>
    </w:lvl>
    <w:lvl w:ilvl="4" w:tplc="3326A352">
      <w:numFmt w:val="bullet"/>
      <w:lvlText w:val="•"/>
      <w:lvlJc w:val="left"/>
      <w:pPr>
        <w:ind w:left="4197" w:hanging="361"/>
      </w:pPr>
      <w:rPr>
        <w:rFonts w:hint="default"/>
        <w:lang w:val="it-IT" w:eastAsia="en-US" w:bidi="ar-SA"/>
      </w:rPr>
    </w:lvl>
    <w:lvl w:ilvl="5" w:tplc="266E9ED4">
      <w:numFmt w:val="bullet"/>
      <w:lvlText w:val="•"/>
      <w:lvlJc w:val="left"/>
      <w:pPr>
        <w:ind w:left="5282" w:hanging="361"/>
      </w:pPr>
      <w:rPr>
        <w:rFonts w:hint="default"/>
        <w:lang w:val="it-IT" w:eastAsia="en-US" w:bidi="ar-SA"/>
      </w:rPr>
    </w:lvl>
    <w:lvl w:ilvl="6" w:tplc="D4FED36E">
      <w:numFmt w:val="bullet"/>
      <w:lvlText w:val="•"/>
      <w:lvlJc w:val="left"/>
      <w:pPr>
        <w:ind w:left="6368" w:hanging="361"/>
      </w:pPr>
      <w:rPr>
        <w:rFonts w:hint="default"/>
        <w:lang w:val="it-IT" w:eastAsia="en-US" w:bidi="ar-SA"/>
      </w:rPr>
    </w:lvl>
    <w:lvl w:ilvl="7" w:tplc="A156FDFE">
      <w:numFmt w:val="bullet"/>
      <w:lvlText w:val="•"/>
      <w:lvlJc w:val="left"/>
      <w:pPr>
        <w:ind w:left="7454" w:hanging="361"/>
      </w:pPr>
      <w:rPr>
        <w:rFonts w:hint="default"/>
        <w:lang w:val="it-IT" w:eastAsia="en-US" w:bidi="ar-SA"/>
      </w:rPr>
    </w:lvl>
    <w:lvl w:ilvl="8" w:tplc="8D3CB76C">
      <w:numFmt w:val="bullet"/>
      <w:lvlText w:val="•"/>
      <w:lvlJc w:val="left"/>
      <w:pPr>
        <w:ind w:left="8539" w:hanging="361"/>
      </w:pPr>
      <w:rPr>
        <w:rFonts w:hint="default"/>
        <w:lang w:val="it-IT" w:eastAsia="en-US" w:bidi="ar-SA"/>
      </w:rPr>
    </w:lvl>
  </w:abstractNum>
  <w:abstractNum w:abstractNumId="4">
    <w:nsid w:val="688C1E8D"/>
    <w:multiLevelType w:val="hybridMultilevel"/>
    <w:tmpl w:val="9F22625A"/>
    <w:lvl w:ilvl="0" w:tplc="86828FE4">
      <w:numFmt w:val="bullet"/>
      <w:lvlText w:val=""/>
      <w:lvlJc w:val="left"/>
      <w:pPr>
        <w:ind w:left="644" w:hanging="361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B15CBD9C">
      <w:numFmt w:val="bullet"/>
      <w:lvlText w:val=""/>
      <w:lvlJc w:val="left"/>
      <w:pPr>
        <w:ind w:left="785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2" w:tplc="A0E28C20">
      <w:numFmt w:val="bullet"/>
      <w:lvlText w:val=""/>
      <w:lvlJc w:val="left"/>
      <w:pPr>
        <w:ind w:left="2205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3" w:tplc="0EB0CB80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4" w:tplc="6DD06304"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  <w:lvl w:ilvl="5" w:tplc="F94096F6">
      <w:numFmt w:val="bullet"/>
      <w:lvlText w:val="•"/>
      <w:lvlJc w:val="left"/>
      <w:pPr>
        <w:ind w:left="4631" w:hanging="360"/>
      </w:pPr>
      <w:rPr>
        <w:rFonts w:hint="default"/>
        <w:lang w:val="it-IT" w:eastAsia="en-US" w:bidi="ar-SA"/>
      </w:rPr>
    </w:lvl>
    <w:lvl w:ilvl="6" w:tplc="E5EAF94E">
      <w:numFmt w:val="bullet"/>
      <w:lvlText w:val="•"/>
      <w:lvlJc w:val="left"/>
      <w:pPr>
        <w:ind w:left="5847" w:hanging="360"/>
      </w:pPr>
      <w:rPr>
        <w:rFonts w:hint="default"/>
        <w:lang w:val="it-IT" w:eastAsia="en-US" w:bidi="ar-SA"/>
      </w:rPr>
    </w:lvl>
    <w:lvl w:ilvl="7" w:tplc="C89C8B54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8" w:tplc="B1D4AABA">
      <w:numFmt w:val="bullet"/>
      <w:lvlText w:val="•"/>
      <w:lvlJc w:val="left"/>
      <w:pPr>
        <w:ind w:left="8279" w:hanging="360"/>
      </w:pPr>
      <w:rPr>
        <w:rFonts w:hint="default"/>
        <w:lang w:val="it-IT" w:eastAsia="en-US" w:bidi="ar-SA"/>
      </w:rPr>
    </w:lvl>
  </w:abstractNum>
  <w:abstractNum w:abstractNumId="5">
    <w:nsid w:val="784011E1"/>
    <w:multiLevelType w:val="hybridMultilevel"/>
    <w:tmpl w:val="152C81CA"/>
    <w:lvl w:ilvl="0" w:tplc="AA249FC6">
      <w:numFmt w:val="bullet"/>
      <w:lvlText w:val="-"/>
      <w:lvlJc w:val="left"/>
      <w:pPr>
        <w:ind w:left="4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D2C674">
      <w:numFmt w:val="bullet"/>
      <w:lvlText w:val="•"/>
      <w:lvlJc w:val="left"/>
      <w:pPr>
        <w:ind w:left="1467" w:hanging="125"/>
      </w:pPr>
      <w:rPr>
        <w:rFonts w:hint="default"/>
        <w:lang w:val="it-IT" w:eastAsia="en-US" w:bidi="ar-SA"/>
      </w:rPr>
    </w:lvl>
    <w:lvl w:ilvl="2" w:tplc="0574A0B0">
      <w:numFmt w:val="bullet"/>
      <w:lvlText w:val="•"/>
      <w:lvlJc w:val="left"/>
      <w:pPr>
        <w:ind w:left="2494" w:hanging="125"/>
      </w:pPr>
      <w:rPr>
        <w:rFonts w:hint="default"/>
        <w:lang w:val="it-IT" w:eastAsia="en-US" w:bidi="ar-SA"/>
      </w:rPr>
    </w:lvl>
    <w:lvl w:ilvl="3" w:tplc="F53825BE">
      <w:numFmt w:val="bullet"/>
      <w:lvlText w:val="•"/>
      <w:lvlJc w:val="left"/>
      <w:pPr>
        <w:ind w:left="3521" w:hanging="125"/>
      </w:pPr>
      <w:rPr>
        <w:rFonts w:hint="default"/>
        <w:lang w:val="it-IT" w:eastAsia="en-US" w:bidi="ar-SA"/>
      </w:rPr>
    </w:lvl>
    <w:lvl w:ilvl="4" w:tplc="73F01D34">
      <w:numFmt w:val="bullet"/>
      <w:lvlText w:val="•"/>
      <w:lvlJc w:val="left"/>
      <w:pPr>
        <w:ind w:left="4548" w:hanging="125"/>
      </w:pPr>
      <w:rPr>
        <w:rFonts w:hint="default"/>
        <w:lang w:val="it-IT" w:eastAsia="en-US" w:bidi="ar-SA"/>
      </w:rPr>
    </w:lvl>
    <w:lvl w:ilvl="5" w:tplc="C0D09236">
      <w:numFmt w:val="bullet"/>
      <w:lvlText w:val="•"/>
      <w:lvlJc w:val="left"/>
      <w:pPr>
        <w:ind w:left="5575" w:hanging="125"/>
      </w:pPr>
      <w:rPr>
        <w:rFonts w:hint="default"/>
        <w:lang w:val="it-IT" w:eastAsia="en-US" w:bidi="ar-SA"/>
      </w:rPr>
    </w:lvl>
    <w:lvl w:ilvl="6" w:tplc="A61C05BE">
      <w:numFmt w:val="bullet"/>
      <w:lvlText w:val="•"/>
      <w:lvlJc w:val="left"/>
      <w:pPr>
        <w:ind w:left="6602" w:hanging="125"/>
      </w:pPr>
      <w:rPr>
        <w:rFonts w:hint="default"/>
        <w:lang w:val="it-IT" w:eastAsia="en-US" w:bidi="ar-SA"/>
      </w:rPr>
    </w:lvl>
    <w:lvl w:ilvl="7" w:tplc="8E8E6738">
      <w:numFmt w:val="bullet"/>
      <w:lvlText w:val="•"/>
      <w:lvlJc w:val="left"/>
      <w:pPr>
        <w:ind w:left="7629" w:hanging="125"/>
      </w:pPr>
      <w:rPr>
        <w:rFonts w:hint="default"/>
        <w:lang w:val="it-IT" w:eastAsia="en-US" w:bidi="ar-SA"/>
      </w:rPr>
    </w:lvl>
    <w:lvl w:ilvl="8" w:tplc="313407A4">
      <w:numFmt w:val="bullet"/>
      <w:lvlText w:val="•"/>
      <w:lvlJc w:val="left"/>
      <w:pPr>
        <w:ind w:left="8656" w:hanging="125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67398"/>
    <w:rsid w:val="00017A58"/>
    <w:rsid w:val="000F3708"/>
    <w:rsid w:val="00150613"/>
    <w:rsid w:val="001C1185"/>
    <w:rsid w:val="001D3A4D"/>
    <w:rsid w:val="00336E9B"/>
    <w:rsid w:val="005C2166"/>
    <w:rsid w:val="00667398"/>
    <w:rsid w:val="00687922"/>
    <w:rsid w:val="006A092B"/>
    <w:rsid w:val="006A275E"/>
    <w:rsid w:val="007B38CE"/>
    <w:rsid w:val="007C5569"/>
    <w:rsid w:val="008108B7"/>
    <w:rsid w:val="008A323F"/>
    <w:rsid w:val="009B4F26"/>
    <w:rsid w:val="009D4B2F"/>
    <w:rsid w:val="009D638D"/>
    <w:rsid w:val="00AF07B6"/>
    <w:rsid w:val="00B654C5"/>
    <w:rsid w:val="00BC5D3F"/>
    <w:rsid w:val="00CA2D5A"/>
    <w:rsid w:val="00D11C33"/>
    <w:rsid w:val="00D51629"/>
    <w:rsid w:val="00D86B5F"/>
    <w:rsid w:val="00E339A8"/>
    <w:rsid w:val="00FA315F"/>
    <w:rsid w:val="00FF48A0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739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67398"/>
  </w:style>
  <w:style w:type="paragraph" w:customStyle="1" w:styleId="Titolo11">
    <w:name w:val="Titolo 11"/>
    <w:basedOn w:val="Normale"/>
    <w:uiPriority w:val="1"/>
    <w:qFormat/>
    <w:rsid w:val="00667398"/>
    <w:pPr>
      <w:ind w:left="3380" w:right="341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67398"/>
    <w:pPr>
      <w:ind w:left="1149" w:hanging="349"/>
    </w:pPr>
  </w:style>
  <w:style w:type="paragraph" w:customStyle="1" w:styleId="TableParagraph">
    <w:name w:val="Table Paragraph"/>
    <w:basedOn w:val="Normale"/>
    <w:uiPriority w:val="1"/>
    <w:qFormat/>
    <w:rsid w:val="00667398"/>
  </w:style>
  <w:style w:type="table" w:styleId="Grigliatabella">
    <w:name w:val="Table Grid"/>
    <w:basedOn w:val="Tabellanormale"/>
    <w:uiPriority w:val="59"/>
    <w:unhideWhenUsed/>
    <w:rsid w:val="00AF0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x.it" TargetMode="External"/><Relationship Id="rId13" Type="http://schemas.openxmlformats.org/officeDocument/2006/relationships/hyperlink" Target="http://www.comunesantagiusta.it/" TargetMode="External"/><Relationship Id="rId18" Type="http://schemas.openxmlformats.org/officeDocument/2006/relationships/hyperlink" Target="https://europa.eu/european-union/about-eu/institutions-bodies/european-data-protection-supervisor_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eprivacy.it/web/guest/home" TargetMode="External"/><Relationship Id="rId7" Type="http://schemas.openxmlformats.org/officeDocument/2006/relationships/hyperlink" Target="mailto:dpo@unionecomunefenici.it" TargetMode="External"/><Relationship Id="rId12" Type="http://schemas.openxmlformats.org/officeDocument/2006/relationships/hyperlink" Target="https://www.garanteprivacy.it/web/guest/home/docweb/-/docweb-display/docweb/4535524" TargetMode="External"/><Relationship Id="rId17" Type="http://schemas.openxmlformats.org/officeDocument/2006/relationships/hyperlink" Target="https://europa.eu/european-union/about-eu/institutions-bodies/european-data-protection-supervisor_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IT/TXT/?uri=uriserv%3AOJ.L_.2016.119.01.0001.01.ITA" TargetMode="External"/><Relationship Id="rId20" Type="http://schemas.openxmlformats.org/officeDocument/2006/relationships/hyperlink" Target="https://europa.eu/european-union/about-eu/institutions-bodies/european-data-protection-supervisor_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@xxxx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ur-lex.europa.eu/legal-content/IT/TXT/?uri=uriserv%3AOJ.L_.2016.119.01.0001.01.IT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xxxx@xxxx.it" TargetMode="External"/><Relationship Id="rId19" Type="http://schemas.openxmlformats.org/officeDocument/2006/relationships/hyperlink" Target="https://europa.eu/european-union/about-eu/institutions-bodies/european-data-protection-supervisor_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@xxxx.it" TargetMode="External"/><Relationship Id="rId14" Type="http://schemas.openxmlformats.org/officeDocument/2006/relationships/hyperlink" Target="https://eur-lex.europa.eu/legal-content/IT/TXT/?uri=uriserv%3AOJ.L_.2016.119.01.0001.01.IT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Murtas</dc:creator>
  <cp:lastModifiedBy>susannaserra</cp:lastModifiedBy>
  <cp:revision>14</cp:revision>
  <cp:lastPrinted>2022-11-22T10:58:00Z</cp:lastPrinted>
  <dcterms:created xsi:type="dcterms:W3CDTF">2022-11-18T12:32:00Z</dcterms:created>
  <dcterms:modified xsi:type="dcterms:W3CDTF">2022-11-23T10:59:00Z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2022-11-18T00:00:00Z</vt:filetime>
  </property>
</Properties>
</file>