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6E" w:rsidRPr="006E6820" w:rsidRDefault="0003786E" w:rsidP="006E6820">
      <w:pPr>
        <w:rPr>
          <w:rFonts w:ascii="Arial" w:hAnsi="Arial" w:cs="Arial"/>
          <w:sz w:val="24"/>
          <w:szCs w:val="24"/>
        </w:rPr>
      </w:pPr>
    </w:p>
    <w:p w:rsidR="00C9734C" w:rsidRPr="006E6820" w:rsidRDefault="00C9734C" w:rsidP="0008420D">
      <w:pPr>
        <w:spacing w:before="120"/>
        <w:ind w:left="5670"/>
        <w:rPr>
          <w:rFonts w:ascii="Arial" w:hAnsi="Arial" w:cs="Arial"/>
          <w:sz w:val="24"/>
          <w:szCs w:val="24"/>
        </w:rPr>
      </w:pPr>
      <w:r w:rsidRPr="006E6820">
        <w:rPr>
          <w:rFonts w:ascii="Arial" w:hAnsi="Arial" w:cs="Arial"/>
          <w:sz w:val="24"/>
          <w:szCs w:val="24"/>
        </w:rPr>
        <w:t xml:space="preserve">Spett.le </w:t>
      </w:r>
    </w:p>
    <w:p w:rsidR="000948AD" w:rsidRPr="006E6820" w:rsidRDefault="000948AD" w:rsidP="0008420D">
      <w:pPr>
        <w:spacing w:before="120" w:line="276" w:lineRule="auto"/>
        <w:ind w:left="5670"/>
        <w:rPr>
          <w:rFonts w:ascii="Arial" w:hAnsi="Arial" w:cs="Arial"/>
          <w:sz w:val="24"/>
          <w:szCs w:val="24"/>
        </w:rPr>
      </w:pPr>
      <w:r w:rsidRPr="006E6820">
        <w:rPr>
          <w:rFonts w:ascii="Arial" w:hAnsi="Arial" w:cs="Arial"/>
          <w:sz w:val="24"/>
          <w:szCs w:val="24"/>
        </w:rPr>
        <w:t>Comune di Santa Giusta</w:t>
      </w:r>
    </w:p>
    <w:p w:rsidR="000948AD" w:rsidRPr="006E6820" w:rsidRDefault="000948AD" w:rsidP="0008420D">
      <w:pPr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6E6820">
        <w:rPr>
          <w:rFonts w:ascii="Arial" w:hAnsi="Arial" w:cs="Arial"/>
          <w:sz w:val="24"/>
          <w:szCs w:val="24"/>
        </w:rPr>
        <w:t>Via Garibaldi n. 84</w:t>
      </w:r>
    </w:p>
    <w:p w:rsidR="000948AD" w:rsidRDefault="000948AD" w:rsidP="0008420D">
      <w:pPr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6E6820">
        <w:rPr>
          <w:rFonts w:ascii="Arial" w:hAnsi="Arial" w:cs="Arial"/>
          <w:sz w:val="24"/>
          <w:szCs w:val="24"/>
        </w:rPr>
        <w:t>09096 – Santa Giusta (OR)</w:t>
      </w:r>
    </w:p>
    <w:p w:rsidR="0008420D" w:rsidRPr="0008420D" w:rsidRDefault="00B078AF" w:rsidP="0008420D">
      <w:pPr>
        <w:spacing w:line="276" w:lineRule="auto"/>
        <w:ind w:left="5670"/>
        <w:rPr>
          <w:rFonts w:ascii="Arial" w:hAnsi="Arial" w:cs="Arial"/>
        </w:rPr>
      </w:pPr>
      <w:hyperlink r:id="rId9" w:history="1">
        <w:r w:rsidR="0008420D" w:rsidRPr="0008420D">
          <w:rPr>
            <w:rStyle w:val="Collegamentoipertestuale"/>
            <w:rFonts w:ascii="Arial" w:hAnsi="Arial" w:cs="Arial"/>
          </w:rPr>
          <w:t>protocollo@pec.comune.santagiusta.or.it</w:t>
        </w:r>
      </w:hyperlink>
      <w:r w:rsidR="0008420D" w:rsidRPr="0008420D">
        <w:rPr>
          <w:rFonts w:ascii="Arial" w:hAnsi="Arial" w:cs="Arial"/>
        </w:rPr>
        <w:t xml:space="preserve"> </w:t>
      </w:r>
    </w:p>
    <w:p w:rsidR="002F7883" w:rsidRPr="006E6820" w:rsidRDefault="002F7883" w:rsidP="0008420D">
      <w:pPr>
        <w:spacing w:before="360" w:after="120"/>
        <w:ind w:left="5670"/>
        <w:jc w:val="center"/>
        <w:rPr>
          <w:rFonts w:ascii="Arial" w:hAnsi="Arial" w:cs="Arial"/>
          <w:b/>
          <w:bCs/>
          <w:sz w:val="24"/>
          <w:szCs w:val="24"/>
        </w:rPr>
      </w:pPr>
    </w:p>
    <w:p w:rsidR="002F7883" w:rsidRPr="006E6820" w:rsidRDefault="002F7883" w:rsidP="002F788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E6820">
        <w:rPr>
          <w:rFonts w:ascii="Arial" w:hAnsi="Arial" w:cs="Arial"/>
          <w:b/>
          <w:bCs/>
          <w:sz w:val="24"/>
          <w:szCs w:val="24"/>
        </w:rPr>
        <w:t xml:space="preserve">MANIFESTAZIONE DI INTERESSE PER LA PARTECIPAZIONE ALLA MANIFESTAZIONE </w:t>
      </w:r>
    </w:p>
    <w:p w:rsidR="002F7883" w:rsidRPr="006E6820" w:rsidRDefault="00D50A68" w:rsidP="002F7883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“NATALE IN LAGUNA 2022</w:t>
      </w:r>
      <w:r w:rsidR="002F7883" w:rsidRPr="006E6820">
        <w:rPr>
          <w:rFonts w:ascii="Arial" w:hAnsi="Arial" w:cs="Arial"/>
          <w:b/>
          <w:bCs/>
          <w:sz w:val="32"/>
          <w:szCs w:val="32"/>
          <w:u w:val="single"/>
        </w:rPr>
        <w:t xml:space="preserve"> “</w:t>
      </w:r>
    </w:p>
    <w:p w:rsidR="002F7883" w:rsidRPr="006E6820" w:rsidRDefault="002F7883" w:rsidP="002F788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498"/>
        <w:gridCol w:w="1930"/>
        <w:gridCol w:w="1967"/>
        <w:gridCol w:w="461"/>
        <w:gridCol w:w="2030"/>
      </w:tblGrid>
      <w:tr w:rsidR="00A0469C" w:rsidRPr="006E6820" w:rsidTr="005F03AE">
        <w:trPr>
          <w:trHeight w:val="170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9C" w:rsidRPr="009763F2" w:rsidRDefault="00A0469C" w:rsidP="002F7883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color w:val="FF0000"/>
                <w:sz w:val="22"/>
                <w:szCs w:val="22"/>
              </w:rPr>
              <w:t>IL SOTTOSCRITTO</w:t>
            </w:r>
          </w:p>
        </w:tc>
      </w:tr>
      <w:tr w:rsidR="005B577C" w:rsidRPr="006E6820" w:rsidTr="005F03AE">
        <w:trPr>
          <w:trHeight w:val="340"/>
        </w:trPr>
        <w:tc>
          <w:tcPr>
            <w:tcW w:w="2645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577C" w:rsidRPr="009763F2" w:rsidRDefault="005B577C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Cognome:</w:t>
            </w:r>
          </w:p>
        </w:tc>
        <w:tc>
          <w:tcPr>
            <w:tcW w:w="2355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577C" w:rsidRPr="009763F2" w:rsidRDefault="005B577C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Nome:</w:t>
            </w:r>
          </w:p>
        </w:tc>
      </w:tr>
      <w:tr w:rsidR="005C6F1A" w:rsidRPr="006E6820" w:rsidTr="005F03AE">
        <w:trPr>
          <w:trHeight w:val="340"/>
        </w:trPr>
        <w:tc>
          <w:tcPr>
            <w:tcW w:w="1634" w:type="pct"/>
            <w:gridSpan w:val="2"/>
            <w:tcBorders>
              <w:left w:val="double" w:sz="4" w:space="0" w:color="auto"/>
            </w:tcBorders>
            <w:vAlign w:val="center"/>
          </w:tcPr>
          <w:p w:rsidR="005C6F1A" w:rsidRPr="009763F2" w:rsidRDefault="005C6F1A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Data di nascita:</w:t>
            </w:r>
          </w:p>
        </w:tc>
        <w:tc>
          <w:tcPr>
            <w:tcW w:w="2305" w:type="pct"/>
            <w:gridSpan w:val="3"/>
            <w:vAlign w:val="center"/>
          </w:tcPr>
          <w:p w:rsidR="005C6F1A" w:rsidRPr="009763F2" w:rsidRDefault="005C6F1A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Luogo di Nascita:</w:t>
            </w:r>
          </w:p>
        </w:tc>
        <w:tc>
          <w:tcPr>
            <w:tcW w:w="1061" w:type="pct"/>
            <w:tcBorders>
              <w:right w:val="double" w:sz="4" w:space="0" w:color="auto"/>
            </w:tcBorders>
            <w:vAlign w:val="center"/>
          </w:tcPr>
          <w:p w:rsidR="005C6F1A" w:rsidRPr="009763F2" w:rsidRDefault="005C6F1A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Provincia:</w:t>
            </w:r>
          </w:p>
        </w:tc>
      </w:tr>
      <w:tr w:rsidR="00164E05" w:rsidRPr="006E6820" w:rsidTr="005F03AE">
        <w:trPr>
          <w:trHeight w:val="340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4E05" w:rsidRPr="009763F2" w:rsidRDefault="00164E05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Codice Fiscale:</w:t>
            </w:r>
          </w:p>
        </w:tc>
      </w:tr>
      <w:tr w:rsidR="00164E05" w:rsidRPr="006E6820" w:rsidTr="005F03AE">
        <w:trPr>
          <w:trHeight w:val="340"/>
        </w:trPr>
        <w:tc>
          <w:tcPr>
            <w:tcW w:w="3674" w:type="pct"/>
            <w:gridSpan w:val="4"/>
            <w:tcBorders>
              <w:left w:val="double" w:sz="4" w:space="0" w:color="auto"/>
            </w:tcBorders>
            <w:vAlign w:val="center"/>
          </w:tcPr>
          <w:p w:rsidR="00164E05" w:rsidRPr="009763F2" w:rsidRDefault="00164E05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Comune di Residenza:</w:t>
            </w:r>
          </w:p>
        </w:tc>
        <w:tc>
          <w:tcPr>
            <w:tcW w:w="1326" w:type="pct"/>
            <w:gridSpan w:val="2"/>
            <w:tcBorders>
              <w:right w:val="double" w:sz="4" w:space="0" w:color="auto"/>
            </w:tcBorders>
            <w:vAlign w:val="center"/>
          </w:tcPr>
          <w:p w:rsidR="00164E05" w:rsidRPr="009763F2" w:rsidRDefault="00164E05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Provincia:</w:t>
            </w:r>
          </w:p>
        </w:tc>
      </w:tr>
      <w:tr w:rsidR="001A5BE8" w:rsidRPr="006E6820" w:rsidTr="006E6820">
        <w:trPr>
          <w:trHeight w:val="340"/>
        </w:trPr>
        <w:tc>
          <w:tcPr>
            <w:tcW w:w="2645" w:type="pct"/>
            <w:gridSpan w:val="3"/>
            <w:tcBorders>
              <w:left w:val="double" w:sz="4" w:space="0" w:color="auto"/>
            </w:tcBorders>
            <w:vAlign w:val="center"/>
          </w:tcPr>
          <w:p w:rsidR="001A5BE8" w:rsidRPr="009763F2" w:rsidRDefault="001A5BE8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Indirizzo:</w:t>
            </w:r>
          </w:p>
        </w:tc>
        <w:tc>
          <w:tcPr>
            <w:tcW w:w="1029" w:type="pct"/>
            <w:vAlign w:val="center"/>
          </w:tcPr>
          <w:p w:rsidR="001A5BE8" w:rsidRPr="009763F2" w:rsidRDefault="001A5BE8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N.</w:t>
            </w:r>
          </w:p>
        </w:tc>
        <w:tc>
          <w:tcPr>
            <w:tcW w:w="1326" w:type="pct"/>
            <w:gridSpan w:val="2"/>
            <w:tcBorders>
              <w:right w:val="double" w:sz="4" w:space="0" w:color="auto"/>
            </w:tcBorders>
            <w:vAlign w:val="center"/>
          </w:tcPr>
          <w:p w:rsidR="001A5BE8" w:rsidRPr="009763F2" w:rsidRDefault="001A5BE8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C.A.P.:</w:t>
            </w:r>
          </w:p>
        </w:tc>
      </w:tr>
      <w:tr w:rsidR="00F924BE" w:rsidRPr="006E6820" w:rsidTr="006E6820">
        <w:trPr>
          <w:trHeight w:val="340"/>
        </w:trPr>
        <w:tc>
          <w:tcPr>
            <w:tcW w:w="1350" w:type="pct"/>
            <w:tcBorders>
              <w:left w:val="double" w:sz="4" w:space="0" w:color="auto"/>
            </w:tcBorders>
            <w:vAlign w:val="center"/>
          </w:tcPr>
          <w:p w:rsidR="00F924BE" w:rsidRPr="009763F2" w:rsidRDefault="006E6820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Telefono/Cellulare</w:t>
            </w:r>
          </w:p>
        </w:tc>
        <w:tc>
          <w:tcPr>
            <w:tcW w:w="1295" w:type="pct"/>
            <w:gridSpan w:val="2"/>
            <w:vAlign w:val="center"/>
          </w:tcPr>
          <w:p w:rsidR="00F924BE" w:rsidRPr="009763F2" w:rsidRDefault="00F924BE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355" w:type="pct"/>
            <w:gridSpan w:val="3"/>
            <w:tcBorders>
              <w:right w:val="double" w:sz="4" w:space="0" w:color="auto"/>
            </w:tcBorders>
            <w:vAlign w:val="center"/>
          </w:tcPr>
          <w:p w:rsidR="00F924BE" w:rsidRPr="009763F2" w:rsidRDefault="00F924BE" w:rsidP="003C3037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  <w:tr w:rsidR="00E21FF1" w:rsidRPr="006E6820" w:rsidTr="006E6820">
        <w:trPr>
          <w:trHeight w:val="340"/>
        </w:trPr>
        <w:tc>
          <w:tcPr>
            <w:tcW w:w="1350" w:type="pct"/>
            <w:tcBorders>
              <w:left w:val="double" w:sz="4" w:space="0" w:color="auto"/>
            </w:tcBorders>
            <w:vAlign w:val="center"/>
          </w:tcPr>
          <w:p w:rsidR="00E21FF1" w:rsidRPr="009763F2" w:rsidRDefault="00E21FF1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in qualità di:</w:t>
            </w:r>
          </w:p>
        </w:tc>
        <w:tc>
          <w:tcPr>
            <w:tcW w:w="1295" w:type="pct"/>
            <w:gridSpan w:val="2"/>
            <w:vAlign w:val="center"/>
          </w:tcPr>
          <w:p w:rsidR="00E21FF1" w:rsidRPr="009763F2" w:rsidRDefault="00E21FF1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  <w:lang w:eastAsia="en-US"/>
              </w:rPr>
              <w:t>□ titolare</w:t>
            </w:r>
          </w:p>
        </w:tc>
        <w:tc>
          <w:tcPr>
            <w:tcW w:w="2355" w:type="pct"/>
            <w:gridSpan w:val="3"/>
            <w:tcBorders>
              <w:right w:val="double" w:sz="4" w:space="0" w:color="auto"/>
            </w:tcBorders>
            <w:vAlign w:val="center"/>
          </w:tcPr>
          <w:p w:rsidR="00E21FF1" w:rsidRPr="009763F2" w:rsidRDefault="00E21FF1" w:rsidP="003C3037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□ legale rappresentante </w:t>
            </w:r>
          </w:p>
        </w:tc>
      </w:tr>
      <w:tr w:rsidR="00E21FF1" w:rsidRPr="006E6820" w:rsidTr="006E6820">
        <w:trPr>
          <w:trHeight w:val="340"/>
        </w:trPr>
        <w:tc>
          <w:tcPr>
            <w:tcW w:w="13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1FF1" w:rsidRPr="009763F2" w:rsidRDefault="006E6820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Dell’impresa/organizzazione</w:t>
            </w:r>
          </w:p>
        </w:tc>
        <w:tc>
          <w:tcPr>
            <w:tcW w:w="3650" w:type="pct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1FF1" w:rsidRPr="009763F2" w:rsidRDefault="00E21FF1" w:rsidP="003C3037">
            <w:pPr>
              <w:pStyle w:val="Titolo3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7883" w:rsidRPr="006E6820" w:rsidRDefault="002F7883" w:rsidP="005F03AE">
      <w:pPr>
        <w:pStyle w:val="Titolo3"/>
        <w:spacing w:before="120" w:after="120" w:line="276" w:lineRule="auto"/>
        <w:jc w:val="center"/>
        <w:rPr>
          <w:rFonts w:ascii="Arial" w:hAnsi="Arial" w:cs="Arial"/>
          <w:b w:val="0"/>
        </w:rPr>
      </w:pPr>
    </w:p>
    <w:p w:rsidR="009B1AB2" w:rsidRPr="00B078AF" w:rsidRDefault="009B1AB2" w:rsidP="005F03AE">
      <w:pPr>
        <w:pStyle w:val="Titolo3"/>
        <w:spacing w:before="120" w:after="120" w:line="276" w:lineRule="auto"/>
        <w:jc w:val="center"/>
        <w:rPr>
          <w:rFonts w:ascii="Arial" w:hAnsi="Arial" w:cs="Arial"/>
        </w:rPr>
      </w:pPr>
      <w:bookmarkStart w:id="0" w:name="_GoBack"/>
      <w:r w:rsidRPr="00B078AF">
        <w:rPr>
          <w:rFonts w:ascii="Arial" w:hAnsi="Arial" w:cs="Arial"/>
        </w:rPr>
        <w:t>CHIEDE</w:t>
      </w:r>
      <w:r w:rsidR="002F7883" w:rsidRPr="00B078AF">
        <w:rPr>
          <w:rFonts w:ascii="Arial" w:hAnsi="Arial" w:cs="Arial"/>
        </w:rPr>
        <w:t xml:space="preserve"> DI PARTECIPARE ALLA MANIFESTAZIONE IN OGGETTO </w:t>
      </w:r>
    </w:p>
    <w:bookmarkEnd w:id="0"/>
    <w:p w:rsidR="006E6820" w:rsidRPr="006E6820" w:rsidRDefault="006E6820" w:rsidP="006E6820"/>
    <w:p w:rsidR="006E6820" w:rsidRPr="006E6820" w:rsidRDefault="002F7883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che si effe</w:t>
      </w:r>
      <w:r w:rsid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ttuerà </w:t>
      </w:r>
      <w:r w:rsidR="008977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giorni </w:t>
      </w:r>
      <w:r w:rsidR="00897764" w:rsidRPr="00B078AF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7 e 8  dicembre 2022</w:t>
      </w:r>
      <w:r w:rsidR="006E6820"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, in qualità di:</w:t>
      </w:r>
    </w:p>
    <w:p w:rsidR="002F7883" w:rsidRPr="006E6820" w:rsidRDefault="002F7883" w:rsidP="002F7883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operatore professionale </w:t>
      </w:r>
      <w:r w:rsidR="00422E95"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(artigiano o commerciante)</w:t>
      </w:r>
    </w:p>
    <w:tbl>
      <w:tblPr>
        <w:tblW w:w="5024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507"/>
        <w:gridCol w:w="7065"/>
      </w:tblGrid>
      <w:tr w:rsidR="00E21FF1" w:rsidRPr="006E6820" w:rsidTr="00E21FF1">
        <w:trPr>
          <w:trHeight w:val="340"/>
        </w:trPr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Denominazione impresa:</w:t>
            </w:r>
          </w:p>
        </w:tc>
      </w:tr>
      <w:tr w:rsidR="00E21FF1" w:rsidRPr="006E6820" w:rsidTr="00E21FF1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Sede legale: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21FF1" w:rsidRPr="006E6820" w:rsidTr="00E21FF1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p.iva</w:t>
            </w:r>
            <w:proofErr w:type="spellEnd"/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21FF1" w:rsidRPr="006E6820" w:rsidTr="00E21FF1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iscrizione CCIAA: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21FF1" w:rsidRPr="006E6820" w:rsidTr="006E6820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E21FF1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Estremi autorizzazione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E6820" w:rsidRPr="006E6820" w:rsidTr="00E21FF1">
        <w:trPr>
          <w:trHeight w:val="340"/>
        </w:trPr>
        <w:tc>
          <w:tcPr>
            <w:tcW w:w="166" w:type="pct"/>
            <w:tcBorders>
              <w:left w:val="double" w:sz="4" w:space="0" w:color="auto"/>
              <w:right w:val="double" w:sz="4" w:space="0" w:color="auto"/>
            </w:tcBorders>
          </w:tcPr>
          <w:p w:rsidR="006E6820" w:rsidRPr="009763F2" w:rsidRDefault="006E6820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6820" w:rsidRPr="009763F2" w:rsidRDefault="00897764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Attività che si intende svolgere</w:t>
            </w:r>
          </w:p>
        </w:tc>
        <w:tc>
          <w:tcPr>
            <w:tcW w:w="35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6820" w:rsidRPr="009763F2" w:rsidRDefault="006E6820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E21FF1" w:rsidRPr="006E6820" w:rsidRDefault="00E21FF1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7883" w:rsidRPr="006E6820" w:rsidRDefault="002F7883" w:rsidP="002F7883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>□</w:t>
      </w: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operatore non professionale - hobbista</w:t>
      </w: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tbl>
      <w:tblPr>
        <w:tblW w:w="5024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507"/>
        <w:gridCol w:w="7065"/>
      </w:tblGrid>
      <w:tr w:rsidR="00024752" w:rsidRPr="006E6820" w:rsidTr="0043039A">
        <w:trPr>
          <w:trHeight w:val="340"/>
        </w:trPr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Dati Comunicazione/scia</w:t>
            </w:r>
          </w:p>
        </w:tc>
      </w:tr>
      <w:tr w:rsidR="00024752" w:rsidRPr="006E6820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Presentata al Comune di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Data presentazione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Protocollo n.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752" w:rsidRPr="009763F2" w:rsidRDefault="00897764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7764">
              <w:rPr>
                <w:rFonts w:ascii="Arial" w:hAnsi="Arial" w:cs="Arial"/>
                <w:b w:val="0"/>
                <w:sz w:val="22"/>
                <w:szCs w:val="22"/>
              </w:rPr>
              <w:t>Attività che si intende svolgere</w:t>
            </w:r>
          </w:p>
        </w:tc>
        <w:tc>
          <w:tcPr>
            <w:tcW w:w="35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24752" w:rsidRDefault="00024752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8420D" w:rsidRPr="006E6820" w:rsidRDefault="0008420D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7883" w:rsidRPr="006E6820" w:rsidRDefault="002F7883" w:rsidP="002F7883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associazione senza scopo di lucro</w:t>
      </w: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tbl>
      <w:tblPr>
        <w:tblW w:w="5024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507"/>
        <w:gridCol w:w="7065"/>
      </w:tblGrid>
      <w:tr w:rsidR="00024752" w:rsidRPr="006E6820" w:rsidTr="0043039A">
        <w:trPr>
          <w:trHeight w:val="340"/>
        </w:trPr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4752" w:rsidRPr="009763F2" w:rsidRDefault="00024752" w:rsidP="00024752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Denominazione:</w:t>
            </w:r>
          </w:p>
        </w:tc>
      </w:tr>
      <w:tr w:rsidR="00024752" w:rsidRPr="006E6820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Sede legale: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p.iva</w:t>
            </w:r>
            <w:proofErr w:type="spellEnd"/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:rsidR="00024752" w:rsidRPr="009763F2" w:rsidRDefault="006E6820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Scopo sociale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752" w:rsidRPr="009763F2" w:rsidRDefault="00897764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7764">
              <w:rPr>
                <w:rFonts w:ascii="Arial" w:hAnsi="Arial" w:cs="Arial"/>
                <w:b w:val="0"/>
                <w:sz w:val="22"/>
                <w:szCs w:val="22"/>
              </w:rPr>
              <w:t>Attività che si intende svolgere</w:t>
            </w:r>
          </w:p>
        </w:tc>
        <w:tc>
          <w:tcPr>
            <w:tcW w:w="35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24752" w:rsidRPr="006E6820" w:rsidRDefault="00024752" w:rsidP="006E6820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7883" w:rsidRPr="006E6820" w:rsidRDefault="002F7883" w:rsidP="002F7883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2F7883" w:rsidRPr="006E6820" w:rsidRDefault="002F7883" w:rsidP="002F7883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DICHIARA</w:t>
      </w:r>
    </w:p>
    <w:p w:rsidR="002F7883" w:rsidRDefault="009D5A3B" w:rsidP="002F788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9D5A3B">
        <w:rPr>
          <w:rFonts w:ascii="Arial" w:hAnsi="Arial" w:cs="Arial"/>
          <w:b/>
        </w:rPr>
        <w:t xml:space="preserve">sotto la propria responsabilità e consapevole di quanto disposto dall'art. 76 del D.P.R. 28.12.2000, n. 445 e delle conseguenze di natura penale in caso di dichiarazioni mendaci </w:t>
      </w:r>
    </w:p>
    <w:p w:rsidR="009D5A3B" w:rsidRPr="009D5A3B" w:rsidRDefault="009D5A3B" w:rsidP="002F7883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9D5A3B" w:rsidRDefault="002F7883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Di essere in possesso dei requisiti richiesti per l’esercizio dell’attività;</w:t>
      </w:r>
    </w:p>
    <w:p w:rsidR="002F7883" w:rsidRPr="006E6820" w:rsidRDefault="009D5A3B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="002F7883"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Di aver preso visione dell’avviso pubblico e di accettar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</w:t>
      </w:r>
      <w:r w:rsidR="002F7883"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e tutte le condizioni;</w:t>
      </w:r>
    </w:p>
    <w:p w:rsidR="009D5A3B" w:rsidRPr="006E6820" w:rsidRDefault="002F7883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- Di esporre/vendere i seguen</w:t>
      </w:r>
      <w:r w:rsid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ti prodotti  tra quelli ammessi (selezionare il caso che interessa):</w:t>
      </w:r>
    </w:p>
    <w:p w:rsidR="009D5A3B" w:rsidRDefault="009D5A3B" w:rsidP="009D5A3B">
      <w:pPr>
        <w:pStyle w:val="Default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9D5A3B">
        <w:rPr>
          <w:rFonts w:ascii="Arial" w:hAnsi="Arial" w:cs="Arial"/>
          <w:sz w:val="36"/>
          <w:szCs w:val="36"/>
        </w:rPr>
        <w:t xml:space="preserve">□ </w:t>
      </w:r>
      <w:r w:rsidRPr="009D5A3B">
        <w:rPr>
          <w:rFonts w:ascii="Arial" w:hAnsi="Arial" w:cs="Arial"/>
          <w:sz w:val="22"/>
          <w:szCs w:val="22"/>
        </w:rPr>
        <w:t xml:space="preserve">Manufatti artigianali in legno, cotto e ceramica, candele, lampade, bigiotteria; </w:t>
      </w:r>
      <w:r w:rsidRPr="009D5A3B">
        <w:rPr>
          <w:rFonts w:ascii="Arial" w:hAnsi="Arial" w:cs="Arial"/>
          <w:sz w:val="22"/>
          <w:szCs w:val="22"/>
          <w:u w:val="single"/>
        </w:rPr>
        <w:t>categoria artigiani</w:t>
      </w:r>
      <w:r w:rsidRPr="009D5A3B">
        <w:rPr>
          <w:rFonts w:ascii="Arial" w:hAnsi="Arial" w:cs="Arial"/>
          <w:sz w:val="22"/>
          <w:szCs w:val="22"/>
        </w:rPr>
        <w:t>;</w:t>
      </w:r>
    </w:p>
    <w:p w:rsidR="009D5A3B" w:rsidRPr="009D5A3B" w:rsidRDefault="009D5A3B" w:rsidP="009D5A3B">
      <w:pPr>
        <w:pStyle w:val="Default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9D5A3B">
        <w:rPr>
          <w:rFonts w:ascii="Arial" w:hAnsi="Arial" w:cs="Arial"/>
          <w:sz w:val="36"/>
          <w:szCs w:val="36"/>
        </w:rPr>
        <w:t xml:space="preserve">□ </w:t>
      </w:r>
      <w:r w:rsidRPr="009D5A3B">
        <w:rPr>
          <w:rFonts w:ascii="Arial" w:hAnsi="Arial" w:cs="Arial"/>
          <w:sz w:val="22"/>
          <w:szCs w:val="22"/>
        </w:rPr>
        <w:t xml:space="preserve">oggettistica antica, fumetti, libri, stampe, oggetti da collezione, dischi in vinile, giocattoli d’epoca  - </w:t>
      </w:r>
      <w:r w:rsidRPr="009D5A3B">
        <w:rPr>
          <w:rFonts w:ascii="Arial" w:hAnsi="Arial" w:cs="Arial"/>
          <w:sz w:val="22"/>
          <w:szCs w:val="22"/>
          <w:u w:val="single"/>
        </w:rPr>
        <w:t>categoria commercio su aree pubbliche settore non alimentare</w:t>
      </w:r>
      <w:r w:rsidRPr="009D5A3B">
        <w:rPr>
          <w:rFonts w:ascii="Arial" w:hAnsi="Arial" w:cs="Arial"/>
          <w:sz w:val="22"/>
          <w:szCs w:val="22"/>
        </w:rPr>
        <w:t>;</w:t>
      </w:r>
    </w:p>
    <w:p w:rsidR="009D5A3B" w:rsidRPr="009D5A3B" w:rsidRDefault="009D5A3B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somministrazione di alimenti e bevande di piatti tipici regionali - </w:t>
      </w:r>
      <w:r w:rsidRPr="009D5A3B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categoria somministrazione di alimenti e bevande 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:rsidR="009D5A3B" w:rsidRPr="009D5A3B" w:rsidRDefault="009D5A3B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dolci sardi, torroni e altri prodotti tipici  - </w:t>
      </w:r>
      <w:r w:rsidRPr="009D5A3B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categoria commercio su aree pubbliche settore alimentare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:rsidR="009D5A3B" w:rsidRDefault="009D5A3B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piante, fiori ornamentali e prodotti enogastronomici tipici del territorio – </w:t>
      </w:r>
      <w:r w:rsidRPr="009D5A3B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categoria commercio su aree pubbliche in forma temporanea;</w:t>
      </w:r>
    </w:p>
    <w:p w:rsidR="002F7883" w:rsidRDefault="009D5A3B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9D5A3B">
        <w:rPr>
          <w:rFonts w:ascii="Arial" w:eastAsia="Calibri" w:hAnsi="Arial" w:cs="Arial"/>
          <w:sz w:val="22"/>
          <w:szCs w:val="22"/>
          <w:lang w:eastAsia="en-US"/>
        </w:rPr>
        <w:t xml:space="preserve">opere del proprio ingegno (saponi naturali, prodotti cosmetici naturali, borse, sciarpe, oggetti realizzati a mano, bigiotteria, ricami, cestini, manufatti da  bricolage e </w:t>
      </w:r>
      <w:proofErr w:type="spellStart"/>
      <w:r w:rsidRPr="009D5A3B">
        <w:rPr>
          <w:rFonts w:ascii="Arial" w:eastAsia="Calibri" w:hAnsi="Arial" w:cs="Arial"/>
          <w:sz w:val="22"/>
          <w:szCs w:val="22"/>
          <w:lang w:eastAsia="en-US"/>
        </w:rPr>
        <w:t>decoupage</w:t>
      </w:r>
      <w:proofErr w:type="spellEnd"/>
      <w:r w:rsidRPr="009D5A3B">
        <w:rPr>
          <w:rFonts w:ascii="Arial" w:eastAsia="Calibri" w:hAnsi="Arial" w:cs="Arial"/>
          <w:sz w:val="22"/>
          <w:szCs w:val="22"/>
          <w:lang w:eastAsia="en-US"/>
        </w:rPr>
        <w:t xml:space="preserve">,  riciclo creativo </w:t>
      </w:r>
      <w:proofErr w:type="spellStart"/>
      <w:r w:rsidRPr="009D5A3B">
        <w:rPr>
          <w:rFonts w:ascii="Arial" w:eastAsia="Calibri" w:hAnsi="Arial" w:cs="Arial"/>
          <w:sz w:val="22"/>
          <w:szCs w:val="22"/>
          <w:lang w:eastAsia="en-US"/>
        </w:rPr>
        <w:t>ecc</w:t>
      </w:r>
      <w:proofErr w:type="spellEnd"/>
      <w:r w:rsidRPr="009D5A3B">
        <w:rPr>
          <w:rFonts w:ascii="Arial" w:eastAsia="Calibri" w:hAnsi="Arial" w:cs="Arial"/>
          <w:sz w:val="22"/>
          <w:szCs w:val="22"/>
          <w:lang w:eastAsia="en-US"/>
        </w:rPr>
        <w:t xml:space="preserve">…) - </w:t>
      </w:r>
      <w:r w:rsidRPr="009D5A3B">
        <w:rPr>
          <w:rFonts w:ascii="Arial" w:eastAsia="Calibri" w:hAnsi="Arial" w:cs="Arial"/>
          <w:sz w:val="22"/>
          <w:szCs w:val="22"/>
          <w:u w:val="single"/>
          <w:lang w:eastAsia="en-US"/>
        </w:rPr>
        <w:t>categoria hobbisti</w:t>
      </w:r>
      <w:r w:rsidR="004A1484">
        <w:rPr>
          <w:rFonts w:ascii="Arial" w:eastAsia="Calibri" w:hAnsi="Arial" w:cs="Arial"/>
          <w:sz w:val="22"/>
          <w:szCs w:val="22"/>
          <w:u w:val="single"/>
          <w:lang w:eastAsia="en-US"/>
        </w:rPr>
        <w:t>;</w:t>
      </w:r>
    </w:p>
    <w:p w:rsidR="004A1484" w:rsidRDefault="004A1484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="0008420D">
        <w:rPr>
          <w:rFonts w:ascii="Arial" w:eastAsia="Calibri" w:hAnsi="Arial" w:cs="Arial"/>
          <w:sz w:val="22"/>
          <w:szCs w:val="22"/>
          <w:lang w:eastAsia="en-US"/>
        </w:rPr>
        <w:t>associazione senza scopo di lucro (indicare attività che si intende svolgere) __________________________________________</w:t>
      </w:r>
    </w:p>
    <w:p w:rsidR="00897764" w:rsidRPr="009D5A3B" w:rsidRDefault="00897764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</w:p>
    <w:p w:rsidR="002F7883" w:rsidRPr="006E6820" w:rsidRDefault="002F7883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E6820" w:rsidRPr="006E6820" w:rsidRDefault="006E6820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E6820" w:rsidRPr="006E6820" w:rsidRDefault="006E6820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Luogo e data ___________________________ firma ________________________</w:t>
      </w:r>
    </w:p>
    <w:p w:rsidR="00F924BE" w:rsidRPr="006E6820" w:rsidRDefault="00F924BE" w:rsidP="00276E99">
      <w:pPr>
        <w:ind w:left="4956" w:firstLine="708"/>
        <w:rPr>
          <w:rFonts w:ascii="Arial" w:hAnsi="Arial" w:cs="Arial"/>
          <w:sz w:val="22"/>
          <w:szCs w:val="22"/>
          <w:vertAlign w:val="superscript"/>
        </w:rPr>
      </w:pPr>
    </w:p>
    <w:sectPr w:rsidR="00F924BE" w:rsidRPr="006E6820" w:rsidSect="002F7883">
      <w:pgSz w:w="11906" w:h="16838"/>
      <w:pgMar w:top="993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C9" w:rsidRDefault="001A37C9" w:rsidP="00F924BE">
      <w:r>
        <w:separator/>
      </w:r>
    </w:p>
  </w:endnote>
  <w:endnote w:type="continuationSeparator" w:id="0">
    <w:p w:rsidR="001A37C9" w:rsidRDefault="001A37C9" w:rsidP="00F9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C9" w:rsidRDefault="001A37C9" w:rsidP="00F924BE">
      <w:r>
        <w:separator/>
      </w:r>
    </w:p>
  </w:footnote>
  <w:footnote w:type="continuationSeparator" w:id="0">
    <w:p w:rsidR="001A37C9" w:rsidRDefault="001A37C9" w:rsidP="00F9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D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743C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C34907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403C91"/>
    <w:multiLevelType w:val="hybridMultilevel"/>
    <w:tmpl w:val="A8BEEE7A"/>
    <w:lvl w:ilvl="0" w:tplc="CDFA9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53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7E14672"/>
    <w:multiLevelType w:val="singleLevel"/>
    <w:tmpl w:val="590474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8D26C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7644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A7C1261"/>
    <w:multiLevelType w:val="hybridMultilevel"/>
    <w:tmpl w:val="A1E6A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317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4F43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9735C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C5B33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D3C"/>
    <w:rsid w:val="00012B75"/>
    <w:rsid w:val="00024752"/>
    <w:rsid w:val="0003528B"/>
    <w:rsid w:val="0003786E"/>
    <w:rsid w:val="0008420D"/>
    <w:rsid w:val="00093F8A"/>
    <w:rsid w:val="000948AD"/>
    <w:rsid w:val="00094B63"/>
    <w:rsid w:val="000A2AB6"/>
    <w:rsid w:val="000D4EF3"/>
    <w:rsid w:val="00132D4E"/>
    <w:rsid w:val="00164E05"/>
    <w:rsid w:val="001A37C9"/>
    <w:rsid w:val="001A5BE8"/>
    <w:rsid w:val="00276E99"/>
    <w:rsid w:val="002B0D2C"/>
    <w:rsid w:val="002F7883"/>
    <w:rsid w:val="003514B5"/>
    <w:rsid w:val="00385BE4"/>
    <w:rsid w:val="003C0A6C"/>
    <w:rsid w:val="003C3037"/>
    <w:rsid w:val="003F514F"/>
    <w:rsid w:val="00422E95"/>
    <w:rsid w:val="0043039A"/>
    <w:rsid w:val="0045110F"/>
    <w:rsid w:val="004A1484"/>
    <w:rsid w:val="004B0CD3"/>
    <w:rsid w:val="004F35EF"/>
    <w:rsid w:val="00531396"/>
    <w:rsid w:val="005B577C"/>
    <w:rsid w:val="005C6F1A"/>
    <w:rsid w:val="005F03AE"/>
    <w:rsid w:val="005F0907"/>
    <w:rsid w:val="005F54D7"/>
    <w:rsid w:val="00602166"/>
    <w:rsid w:val="00642D3C"/>
    <w:rsid w:val="00661D29"/>
    <w:rsid w:val="006E6820"/>
    <w:rsid w:val="0074775A"/>
    <w:rsid w:val="007809F1"/>
    <w:rsid w:val="00792019"/>
    <w:rsid w:val="007B41C0"/>
    <w:rsid w:val="007D34AE"/>
    <w:rsid w:val="008514CA"/>
    <w:rsid w:val="00857620"/>
    <w:rsid w:val="008664F3"/>
    <w:rsid w:val="00897764"/>
    <w:rsid w:val="008A73EB"/>
    <w:rsid w:val="008D740B"/>
    <w:rsid w:val="008F1E03"/>
    <w:rsid w:val="00955369"/>
    <w:rsid w:val="009763F2"/>
    <w:rsid w:val="009B1AB2"/>
    <w:rsid w:val="009D082C"/>
    <w:rsid w:val="009D5A3B"/>
    <w:rsid w:val="00A00278"/>
    <w:rsid w:val="00A0469C"/>
    <w:rsid w:val="00A20ED1"/>
    <w:rsid w:val="00A32036"/>
    <w:rsid w:val="00AE503C"/>
    <w:rsid w:val="00B078AF"/>
    <w:rsid w:val="00B3120F"/>
    <w:rsid w:val="00B31BE6"/>
    <w:rsid w:val="00B42142"/>
    <w:rsid w:val="00B5453C"/>
    <w:rsid w:val="00B87607"/>
    <w:rsid w:val="00C9734C"/>
    <w:rsid w:val="00D50A68"/>
    <w:rsid w:val="00D70045"/>
    <w:rsid w:val="00D76F85"/>
    <w:rsid w:val="00DD56ED"/>
    <w:rsid w:val="00E0438F"/>
    <w:rsid w:val="00E17BE7"/>
    <w:rsid w:val="00E21FF1"/>
    <w:rsid w:val="00E32C13"/>
    <w:rsid w:val="00E45BE9"/>
    <w:rsid w:val="00E6548E"/>
    <w:rsid w:val="00EA25B1"/>
    <w:rsid w:val="00EB3695"/>
    <w:rsid w:val="00ED72C8"/>
    <w:rsid w:val="00F157E0"/>
    <w:rsid w:val="00F1641D"/>
    <w:rsid w:val="00F44CC9"/>
    <w:rsid w:val="00F52272"/>
    <w:rsid w:val="00F64F33"/>
    <w:rsid w:val="00F924BE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rFonts w:ascii="Cambria" w:hAnsi="Cambria"/>
      <w:b/>
      <w:sz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right"/>
      <w:outlineLvl w:val="3"/>
    </w:pPr>
    <w:rPr>
      <w:rFonts w:ascii="Calibri" w:hAnsi="Calibri"/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right"/>
      <w:outlineLvl w:val="4"/>
    </w:pPr>
    <w:rPr>
      <w:rFonts w:ascii="Calibri" w:hAnsi="Calibri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both"/>
      <w:outlineLvl w:val="5"/>
    </w:pPr>
    <w:rPr>
      <w:rFonts w:ascii="Calibri" w:hAnsi="Calibri"/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rFonts w:ascii="Calibri" w:hAnsi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/>
      <w:b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/>
      <w:sz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kern w:val="28"/>
      <w:sz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hAnsi="Cambria"/>
      <w:b/>
      <w:kern w:val="28"/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sz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sz w:val="20"/>
    </w:rPr>
  </w:style>
  <w:style w:type="paragraph" w:styleId="Corpodeltesto3">
    <w:name w:val="Body Text 3"/>
    <w:basedOn w:val="Normale"/>
    <w:link w:val="Corpodeltesto3Carattere"/>
    <w:uiPriority w:val="99"/>
    <w:rPr>
      <w:sz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A32036"/>
    <w:rPr>
      <w:rFonts w:ascii="Tahoma" w:hAnsi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/>
      <w:sz w:val="16"/>
    </w:rPr>
  </w:style>
  <w:style w:type="table" w:styleId="Grigliatabella">
    <w:name w:val="Table Grid"/>
    <w:basedOn w:val="Tabellanormale"/>
    <w:uiPriority w:val="59"/>
    <w:rsid w:val="005B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1D2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61D29"/>
    <w:rPr>
      <w:sz w:val="20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rsid w:val="00661D29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9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4BE"/>
  </w:style>
  <w:style w:type="paragraph" w:styleId="Pidipagina">
    <w:name w:val="footer"/>
    <w:basedOn w:val="Normale"/>
    <w:link w:val="PidipaginaCarattere"/>
    <w:uiPriority w:val="99"/>
    <w:unhideWhenUsed/>
    <w:rsid w:val="00F9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4BE"/>
  </w:style>
  <w:style w:type="paragraph" w:customStyle="1" w:styleId="Default">
    <w:name w:val="Default"/>
    <w:rsid w:val="009D5A3B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84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.santagiusta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E89E-60A9-499D-AA8D-04B09E4E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Comune di Modena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Comune di Modena</dc:creator>
  <cp:lastModifiedBy>polizia1</cp:lastModifiedBy>
  <cp:revision>5</cp:revision>
  <cp:lastPrinted>2012-02-16T12:48:00Z</cp:lastPrinted>
  <dcterms:created xsi:type="dcterms:W3CDTF">2022-11-14T10:36:00Z</dcterms:created>
  <dcterms:modified xsi:type="dcterms:W3CDTF">2022-11-16T14:08:00Z</dcterms:modified>
</cp:coreProperties>
</file>